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3E6" w:rsidRDefault="006E43E6" w:rsidP="006E43E6">
      <w:pPr>
        <w:jc w:val="center"/>
        <w:rPr>
          <w:sz w:val="30"/>
          <w:szCs w:val="30"/>
        </w:rPr>
      </w:pPr>
      <w:r>
        <w:rPr>
          <w:b/>
          <w:color w:val="000000"/>
          <w:sz w:val="30"/>
          <w:szCs w:val="30"/>
        </w:rPr>
        <w:t>АДМИНИСТРАЦИЯ</w:t>
      </w:r>
      <w:r>
        <w:rPr>
          <w:b/>
          <w:sz w:val="30"/>
          <w:szCs w:val="30"/>
        </w:rPr>
        <w:t xml:space="preserve"> </w:t>
      </w:r>
      <w:r w:rsidR="00026E48">
        <w:rPr>
          <w:b/>
          <w:sz w:val="30"/>
          <w:szCs w:val="30"/>
        </w:rPr>
        <w:t>ВЫСОКОВСКОГО</w:t>
      </w:r>
      <w:r>
        <w:rPr>
          <w:b/>
          <w:sz w:val="30"/>
          <w:szCs w:val="30"/>
        </w:rPr>
        <w:t xml:space="preserve"> СЕЛЬСКОГО ПОСЕЛЕНИЯ</w:t>
      </w:r>
    </w:p>
    <w:p w:rsidR="006E43E6" w:rsidRDefault="006E43E6" w:rsidP="006E43E6">
      <w:pPr>
        <w:jc w:val="center"/>
        <w:rPr>
          <w:sz w:val="30"/>
          <w:szCs w:val="30"/>
        </w:rPr>
      </w:pPr>
    </w:p>
    <w:p w:rsidR="006E43E6" w:rsidRDefault="006E43E6" w:rsidP="00026E48">
      <w:pPr>
        <w:jc w:val="center"/>
        <w:rPr>
          <w:sz w:val="26"/>
          <w:szCs w:val="26"/>
        </w:rPr>
      </w:pPr>
      <w:r>
        <w:rPr>
          <w:b/>
          <w:sz w:val="30"/>
          <w:szCs w:val="30"/>
        </w:rPr>
        <w:t>ПОСТАНОВЛЕНИЕ</w:t>
      </w:r>
    </w:p>
    <w:p w:rsidR="006E43E6" w:rsidRDefault="006E43E6" w:rsidP="006E43E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</w:p>
    <w:p w:rsidR="006E43E6" w:rsidRPr="00026E48" w:rsidRDefault="006E43E6" w:rsidP="006E43E6">
      <w:pPr>
        <w:jc w:val="both"/>
        <w:rPr>
          <w:sz w:val="24"/>
          <w:szCs w:val="24"/>
        </w:rPr>
      </w:pPr>
      <w:r>
        <w:rPr>
          <w:sz w:val="26"/>
          <w:szCs w:val="26"/>
        </w:rPr>
        <w:t xml:space="preserve"> </w:t>
      </w:r>
      <w:r w:rsidR="00026E48" w:rsidRPr="00026E48">
        <w:rPr>
          <w:sz w:val="24"/>
          <w:szCs w:val="24"/>
        </w:rPr>
        <w:t>13</w:t>
      </w:r>
      <w:r w:rsidR="00974D41" w:rsidRPr="00026E48">
        <w:rPr>
          <w:sz w:val="24"/>
          <w:szCs w:val="24"/>
        </w:rPr>
        <w:t>.</w:t>
      </w:r>
      <w:r w:rsidR="00026E48" w:rsidRPr="00026E48">
        <w:rPr>
          <w:sz w:val="24"/>
          <w:szCs w:val="24"/>
        </w:rPr>
        <w:t>0</w:t>
      </w:r>
      <w:r w:rsidR="00356751">
        <w:rPr>
          <w:sz w:val="24"/>
          <w:szCs w:val="24"/>
        </w:rPr>
        <w:t>5</w:t>
      </w:r>
      <w:bookmarkStart w:id="0" w:name="_GoBack"/>
      <w:bookmarkEnd w:id="0"/>
      <w:r w:rsidR="00974D41" w:rsidRPr="00026E48">
        <w:rPr>
          <w:sz w:val="24"/>
          <w:szCs w:val="24"/>
        </w:rPr>
        <w:t>.2026</w:t>
      </w:r>
      <w:r w:rsidRPr="00026E48">
        <w:rPr>
          <w:sz w:val="24"/>
          <w:szCs w:val="24"/>
        </w:rPr>
        <w:t xml:space="preserve">                                                                               </w:t>
      </w:r>
      <w:r w:rsidR="00026E48" w:rsidRPr="00026E48">
        <w:rPr>
          <w:sz w:val="24"/>
          <w:szCs w:val="24"/>
        </w:rPr>
        <w:t xml:space="preserve">                         </w:t>
      </w:r>
      <w:r w:rsidRPr="00026E48">
        <w:rPr>
          <w:sz w:val="24"/>
          <w:szCs w:val="24"/>
        </w:rPr>
        <w:t xml:space="preserve"> №   </w:t>
      </w:r>
      <w:r w:rsidR="00221F99">
        <w:rPr>
          <w:sz w:val="24"/>
          <w:szCs w:val="24"/>
        </w:rPr>
        <w:t>9</w:t>
      </w:r>
      <w:r w:rsidRPr="00026E48">
        <w:rPr>
          <w:sz w:val="24"/>
          <w:szCs w:val="24"/>
        </w:rPr>
        <w:t xml:space="preserve">      </w:t>
      </w:r>
    </w:p>
    <w:p w:rsidR="006E43E6" w:rsidRPr="00026E48" w:rsidRDefault="006E43E6" w:rsidP="006E43E6">
      <w:pPr>
        <w:jc w:val="center"/>
        <w:rPr>
          <w:sz w:val="24"/>
          <w:szCs w:val="24"/>
        </w:rPr>
      </w:pPr>
      <w:r w:rsidRPr="00026E48">
        <w:rPr>
          <w:sz w:val="24"/>
          <w:szCs w:val="24"/>
        </w:rPr>
        <w:t xml:space="preserve">с. </w:t>
      </w:r>
      <w:r w:rsidR="00026E48" w:rsidRPr="00026E48">
        <w:rPr>
          <w:sz w:val="24"/>
          <w:szCs w:val="24"/>
        </w:rPr>
        <w:t>Высокое</w:t>
      </w:r>
    </w:p>
    <w:p w:rsidR="006E43E6" w:rsidRPr="00026E48" w:rsidRDefault="006E43E6" w:rsidP="006E43E6">
      <w:pPr>
        <w:jc w:val="both"/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6E43E6" w:rsidRPr="00026E48" w:rsidTr="0089537D">
        <w:tc>
          <w:tcPr>
            <w:tcW w:w="4819" w:type="dxa"/>
            <w:shd w:val="clear" w:color="auto" w:fill="auto"/>
          </w:tcPr>
          <w:p w:rsidR="006E43E6" w:rsidRPr="00026E48" w:rsidRDefault="006E43E6" w:rsidP="006E43E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26E48">
              <w:rPr>
                <w:sz w:val="24"/>
                <w:szCs w:val="24"/>
                <w:lang w:eastAsia="ru-RU"/>
              </w:rPr>
              <w:t>Об утверждении Положения о составе и порядке деятельности комиссии по правилам</w:t>
            </w:r>
            <w:r w:rsidR="00B315DE" w:rsidRPr="00026E48">
              <w:rPr>
                <w:sz w:val="24"/>
                <w:szCs w:val="24"/>
                <w:lang w:eastAsia="ru-RU"/>
              </w:rPr>
              <w:t xml:space="preserve"> </w:t>
            </w:r>
            <w:r w:rsidRPr="00026E48">
              <w:rPr>
                <w:sz w:val="24"/>
                <w:szCs w:val="24"/>
                <w:lang w:eastAsia="ru-RU"/>
              </w:rPr>
              <w:t xml:space="preserve">землепользования и застройки </w:t>
            </w:r>
            <w:r w:rsidR="00026E48" w:rsidRPr="00026E48">
              <w:rPr>
                <w:sz w:val="24"/>
                <w:szCs w:val="24"/>
                <w:lang w:eastAsia="ru-RU"/>
              </w:rPr>
              <w:t>Высоковского</w:t>
            </w:r>
            <w:r w:rsidRPr="00026E48">
              <w:rPr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6E43E6" w:rsidRPr="00026E48" w:rsidRDefault="006E43E6" w:rsidP="006E43E6">
            <w:pPr>
              <w:spacing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43E6" w:rsidRPr="00026E48" w:rsidRDefault="006E43E6" w:rsidP="0089537D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E43E6" w:rsidRPr="00026E48" w:rsidRDefault="006E43E6" w:rsidP="006E43E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В соответствии с частью 17 статьи 31 Градостроительного кодекса Российской</w:t>
      </w:r>
    </w:p>
    <w:p w:rsidR="006E43E6" w:rsidRPr="00026E48" w:rsidRDefault="006E43E6" w:rsidP="006E43E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Федерации, Уставом муниципального образования «</w:t>
      </w:r>
      <w:r w:rsidR="00026E48" w:rsidRPr="00026E48">
        <w:rPr>
          <w:sz w:val="24"/>
          <w:szCs w:val="24"/>
          <w:lang w:eastAsia="ru-RU"/>
        </w:rPr>
        <w:t>Высоковского</w:t>
      </w:r>
      <w:r w:rsidRPr="00026E48">
        <w:rPr>
          <w:sz w:val="24"/>
          <w:szCs w:val="24"/>
          <w:lang w:eastAsia="ru-RU"/>
        </w:rPr>
        <w:t xml:space="preserve"> сельского поселения»</w:t>
      </w:r>
    </w:p>
    <w:p w:rsidR="006E43E6" w:rsidRPr="00026E48" w:rsidRDefault="006E43E6" w:rsidP="006E43E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1. Утвердить Положение о составе и порядке деятельности комиссии по правилам землепользования и застройки </w:t>
      </w:r>
      <w:r w:rsidR="00026E48" w:rsidRPr="00026E48">
        <w:rPr>
          <w:sz w:val="24"/>
          <w:szCs w:val="24"/>
          <w:lang w:eastAsia="ru-RU"/>
        </w:rPr>
        <w:t>Высоковского</w:t>
      </w:r>
      <w:r w:rsidRPr="00026E48">
        <w:rPr>
          <w:sz w:val="24"/>
          <w:szCs w:val="24"/>
          <w:lang w:eastAsia="ru-RU"/>
        </w:rPr>
        <w:t xml:space="preserve"> сельского поселения согласно приложению № 1 к настоящему постановлению.</w:t>
      </w:r>
    </w:p>
    <w:p w:rsidR="006E43E6" w:rsidRPr="00026E48" w:rsidRDefault="006E43E6" w:rsidP="006E43E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2. Утвердить персональный состав комиссии по правилам землепользования и застройки </w:t>
      </w:r>
      <w:r w:rsidR="00026E48" w:rsidRPr="00026E48">
        <w:rPr>
          <w:sz w:val="24"/>
          <w:szCs w:val="24"/>
          <w:lang w:eastAsia="ru-RU"/>
        </w:rPr>
        <w:t>Высоковского</w:t>
      </w:r>
      <w:r w:rsidRPr="00026E48">
        <w:rPr>
          <w:sz w:val="24"/>
          <w:szCs w:val="24"/>
          <w:lang w:eastAsia="ru-RU"/>
        </w:rPr>
        <w:t xml:space="preserve"> сельского поселения согласно приложению № 2 к настоящему постановлению.</w:t>
      </w:r>
    </w:p>
    <w:p w:rsidR="00026E48" w:rsidRPr="00026E48" w:rsidRDefault="00026E48" w:rsidP="00026E48">
      <w:pPr>
        <w:widowControl/>
        <w:autoSpaceDE/>
        <w:autoSpaceDN/>
        <w:contextualSpacing/>
        <w:jc w:val="both"/>
        <w:rPr>
          <w:rStyle w:val="a5"/>
          <w:sz w:val="24"/>
          <w:szCs w:val="24"/>
        </w:rPr>
      </w:pPr>
      <w:r w:rsidRPr="00026E48">
        <w:rPr>
          <w:sz w:val="24"/>
          <w:szCs w:val="24"/>
          <w:lang w:eastAsia="ru-RU"/>
        </w:rPr>
        <w:t xml:space="preserve">          </w:t>
      </w:r>
      <w:r w:rsidR="006E43E6" w:rsidRPr="00026E48">
        <w:rPr>
          <w:sz w:val="24"/>
          <w:szCs w:val="24"/>
          <w:lang w:eastAsia="ru-RU"/>
        </w:rPr>
        <w:t xml:space="preserve">3. </w:t>
      </w:r>
      <w:r w:rsidRPr="00026E48">
        <w:rPr>
          <w:sz w:val="24"/>
          <w:szCs w:val="24"/>
        </w:rPr>
        <w:t xml:space="preserve">Настоящее постановление </w:t>
      </w:r>
      <w:r w:rsidRPr="00026E48">
        <w:rPr>
          <w:color w:val="000000"/>
          <w:spacing w:val="6"/>
          <w:sz w:val="24"/>
          <w:szCs w:val="24"/>
        </w:rPr>
        <w:t xml:space="preserve">  в целях официального опубликования (обнародования) опубликовать в информационном бюллетене органов </w:t>
      </w:r>
      <w:r w:rsidRPr="00026E48">
        <w:rPr>
          <w:color w:val="000000"/>
          <w:spacing w:val="3"/>
          <w:sz w:val="24"/>
          <w:szCs w:val="24"/>
        </w:rPr>
        <w:t xml:space="preserve">местного самоуправления Высоковского сельского поселения и </w:t>
      </w:r>
      <w:r w:rsidRPr="00026E48">
        <w:rPr>
          <w:color w:val="000000"/>
          <w:spacing w:val="6"/>
          <w:sz w:val="24"/>
          <w:szCs w:val="24"/>
        </w:rPr>
        <w:t>разместить</w:t>
      </w:r>
      <w:r w:rsidRPr="00026E48">
        <w:rPr>
          <w:color w:val="000000"/>
          <w:spacing w:val="3"/>
          <w:sz w:val="24"/>
          <w:szCs w:val="24"/>
        </w:rPr>
        <w:t xml:space="preserve"> на официальном сайте </w:t>
      </w:r>
      <w:r w:rsidRPr="00026E48">
        <w:rPr>
          <w:sz w:val="24"/>
          <w:szCs w:val="24"/>
        </w:rPr>
        <w:t xml:space="preserve">муниципального образования «Высоковское сельское поселение» в сети «Интернет» </w:t>
      </w:r>
      <w:hyperlink r:id="rId9" w:history="1">
        <w:r w:rsidRPr="00026E48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https://vysokoe-r69.gosweb.gosuslugi.ru/</w:t>
        </w:r>
      </w:hyperlink>
    </w:p>
    <w:p w:rsidR="006E43E6" w:rsidRPr="00026E48" w:rsidRDefault="006E43E6" w:rsidP="006E43E6">
      <w:pPr>
        <w:ind w:firstLine="720"/>
        <w:jc w:val="both"/>
        <w:rPr>
          <w:sz w:val="24"/>
          <w:szCs w:val="24"/>
        </w:rPr>
      </w:pPr>
    </w:p>
    <w:p w:rsidR="006E43E6" w:rsidRPr="00026E48" w:rsidRDefault="006E43E6" w:rsidP="006E43E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4.  Настоящее постановление вступает в силу с момента его официального</w:t>
      </w:r>
      <w:r w:rsidR="00941B24" w:rsidRPr="00026E48">
        <w:rPr>
          <w:sz w:val="24"/>
          <w:szCs w:val="24"/>
          <w:lang w:eastAsia="ru-RU"/>
        </w:rPr>
        <w:t xml:space="preserve"> опубликования.</w:t>
      </w:r>
    </w:p>
    <w:p w:rsidR="006E43E6" w:rsidRPr="00026E48" w:rsidRDefault="006E43E6" w:rsidP="006E43E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5. </w:t>
      </w:r>
      <w:proofErr w:type="gramStart"/>
      <w:r w:rsidRPr="00026E48">
        <w:rPr>
          <w:sz w:val="24"/>
          <w:szCs w:val="24"/>
          <w:lang w:eastAsia="ru-RU"/>
        </w:rPr>
        <w:t>Контроль за</w:t>
      </w:r>
      <w:proofErr w:type="gramEnd"/>
      <w:r w:rsidRPr="00026E48">
        <w:rPr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026E48" w:rsidP="006E43E6">
      <w:pPr>
        <w:jc w:val="both"/>
        <w:rPr>
          <w:sz w:val="24"/>
          <w:szCs w:val="24"/>
        </w:rPr>
      </w:pPr>
      <w:r w:rsidRPr="00026E48">
        <w:rPr>
          <w:sz w:val="24"/>
          <w:szCs w:val="24"/>
        </w:rPr>
        <w:t>Глава</w:t>
      </w:r>
      <w:r w:rsidR="006E43E6" w:rsidRPr="00026E48">
        <w:rPr>
          <w:sz w:val="24"/>
          <w:szCs w:val="24"/>
        </w:rPr>
        <w:t xml:space="preserve"> поселения                                                                                        </w:t>
      </w:r>
      <w:r w:rsidRPr="00026E48">
        <w:rPr>
          <w:sz w:val="24"/>
          <w:szCs w:val="24"/>
        </w:rPr>
        <w:t>М.В. Князева</w:t>
      </w: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6E43E6" w:rsidRPr="00026E48" w:rsidRDefault="006E43E6" w:rsidP="006E43E6">
      <w:pPr>
        <w:jc w:val="both"/>
        <w:rPr>
          <w:sz w:val="24"/>
          <w:szCs w:val="24"/>
        </w:rPr>
      </w:pPr>
    </w:p>
    <w:p w:rsidR="00026E48" w:rsidRPr="00026E48" w:rsidRDefault="00026E48" w:rsidP="006E43E6">
      <w:pPr>
        <w:jc w:val="both"/>
        <w:rPr>
          <w:sz w:val="24"/>
          <w:szCs w:val="24"/>
        </w:rPr>
      </w:pPr>
    </w:p>
    <w:p w:rsidR="00026E48" w:rsidRDefault="00026E48" w:rsidP="006E43E6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026E48" w:rsidRDefault="00026E48" w:rsidP="006E43E6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6E43E6" w:rsidRPr="00026E48" w:rsidRDefault="006E43E6" w:rsidP="006E43E6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lastRenderedPageBreak/>
        <w:t>Приложение № 1</w:t>
      </w:r>
    </w:p>
    <w:p w:rsidR="006E43E6" w:rsidRPr="00026E48" w:rsidRDefault="006E43E6" w:rsidP="006E43E6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к постановлению Администрации</w:t>
      </w:r>
    </w:p>
    <w:p w:rsidR="006E43E6" w:rsidRPr="00026E48" w:rsidRDefault="00026E48" w:rsidP="006E43E6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Высоковского</w:t>
      </w:r>
      <w:r w:rsidR="006E43E6" w:rsidRPr="00026E48">
        <w:rPr>
          <w:sz w:val="24"/>
          <w:szCs w:val="24"/>
          <w:lang w:eastAsia="ru-RU"/>
        </w:rPr>
        <w:t xml:space="preserve"> сельского поселения</w:t>
      </w:r>
    </w:p>
    <w:p w:rsidR="006E43E6" w:rsidRPr="00026E48" w:rsidRDefault="006E43E6" w:rsidP="006E43E6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от </w:t>
      </w:r>
      <w:r w:rsidR="00026E48">
        <w:rPr>
          <w:sz w:val="24"/>
          <w:szCs w:val="24"/>
          <w:lang w:eastAsia="ru-RU"/>
        </w:rPr>
        <w:t>13</w:t>
      </w:r>
      <w:r w:rsidR="00974D41" w:rsidRPr="00026E48">
        <w:rPr>
          <w:sz w:val="24"/>
          <w:szCs w:val="24"/>
          <w:lang w:eastAsia="ru-RU"/>
        </w:rPr>
        <w:t>.</w:t>
      </w:r>
      <w:r w:rsidR="00026E48">
        <w:rPr>
          <w:sz w:val="24"/>
          <w:szCs w:val="24"/>
          <w:lang w:eastAsia="ru-RU"/>
        </w:rPr>
        <w:t>05</w:t>
      </w:r>
      <w:r w:rsidR="00974D41" w:rsidRPr="00026E48">
        <w:rPr>
          <w:sz w:val="24"/>
          <w:szCs w:val="24"/>
          <w:lang w:eastAsia="ru-RU"/>
        </w:rPr>
        <w:t xml:space="preserve">.2026 № </w:t>
      </w:r>
      <w:r w:rsidRPr="00026E48">
        <w:rPr>
          <w:sz w:val="24"/>
          <w:szCs w:val="24"/>
          <w:lang w:eastAsia="ru-RU"/>
        </w:rPr>
        <w:t xml:space="preserve"> </w:t>
      </w:r>
      <w:r w:rsidR="00221F99">
        <w:rPr>
          <w:sz w:val="24"/>
          <w:szCs w:val="24"/>
          <w:lang w:eastAsia="ru-RU"/>
        </w:rPr>
        <w:t>9</w:t>
      </w:r>
    </w:p>
    <w:p w:rsidR="00135EBA" w:rsidRPr="00026E48" w:rsidRDefault="00135EBA" w:rsidP="006E43E6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6E43E6" w:rsidRPr="00026E48" w:rsidRDefault="006E43E6" w:rsidP="006E43E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26E48">
        <w:rPr>
          <w:b/>
          <w:sz w:val="24"/>
          <w:szCs w:val="24"/>
          <w:lang w:eastAsia="ru-RU"/>
        </w:rPr>
        <w:t>Положение о составе и порядке деятельности комиссии по правилам</w:t>
      </w:r>
    </w:p>
    <w:p w:rsidR="006E43E6" w:rsidRPr="00026E48" w:rsidRDefault="006E43E6" w:rsidP="006E43E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26E48">
        <w:rPr>
          <w:b/>
          <w:sz w:val="24"/>
          <w:szCs w:val="24"/>
          <w:lang w:eastAsia="ru-RU"/>
        </w:rPr>
        <w:t xml:space="preserve">землепользования и застройки </w:t>
      </w:r>
      <w:r w:rsidR="00026E48">
        <w:rPr>
          <w:b/>
          <w:sz w:val="24"/>
          <w:szCs w:val="24"/>
          <w:lang w:eastAsia="ru-RU"/>
        </w:rPr>
        <w:t>Высоковского</w:t>
      </w:r>
      <w:r w:rsidRPr="00026E48">
        <w:rPr>
          <w:b/>
          <w:sz w:val="24"/>
          <w:szCs w:val="24"/>
          <w:lang w:eastAsia="ru-RU"/>
        </w:rPr>
        <w:t xml:space="preserve"> сельского поселения</w:t>
      </w:r>
    </w:p>
    <w:p w:rsidR="00135EBA" w:rsidRPr="00026E48" w:rsidRDefault="00135EBA" w:rsidP="006E43E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135EBA" w:rsidRPr="00026E48" w:rsidRDefault="00135EBA" w:rsidP="00135EB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26E48">
        <w:rPr>
          <w:b/>
          <w:sz w:val="24"/>
          <w:szCs w:val="24"/>
          <w:lang w:eastAsia="ru-RU"/>
        </w:rPr>
        <w:t>1 Общие положения</w:t>
      </w:r>
    </w:p>
    <w:p w:rsidR="00135EBA" w:rsidRPr="00026E48" w:rsidRDefault="00135EBA" w:rsidP="006E43E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6E43E6" w:rsidRPr="00026E48" w:rsidRDefault="006E43E6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1.1. Комиссия по правилам землепользования и застройки </w:t>
      </w:r>
      <w:r w:rsidR="00026E48">
        <w:rPr>
          <w:sz w:val="24"/>
          <w:szCs w:val="24"/>
          <w:lang w:eastAsia="ru-RU"/>
        </w:rPr>
        <w:t>Высоковского</w:t>
      </w:r>
      <w:r w:rsidRPr="00026E48">
        <w:rPr>
          <w:sz w:val="24"/>
          <w:szCs w:val="24"/>
          <w:lang w:eastAsia="ru-RU"/>
        </w:rPr>
        <w:t xml:space="preserve"> сельского</w:t>
      </w:r>
    </w:p>
    <w:p w:rsidR="006E43E6" w:rsidRPr="00026E48" w:rsidRDefault="006E43E6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поселения (далее - Комиссия) является постоянно действующим совещательным органом</w:t>
      </w:r>
      <w:r w:rsidR="00135EBA" w:rsidRPr="00026E48">
        <w:rPr>
          <w:sz w:val="24"/>
          <w:szCs w:val="24"/>
          <w:lang w:eastAsia="ru-RU"/>
        </w:rPr>
        <w:t xml:space="preserve"> </w:t>
      </w:r>
      <w:r w:rsidR="00026E48">
        <w:rPr>
          <w:sz w:val="24"/>
          <w:szCs w:val="24"/>
          <w:lang w:eastAsia="ru-RU"/>
        </w:rPr>
        <w:t>Высоковского</w:t>
      </w:r>
      <w:r w:rsidRPr="00026E48">
        <w:rPr>
          <w:sz w:val="24"/>
          <w:szCs w:val="24"/>
          <w:lang w:eastAsia="ru-RU"/>
        </w:rPr>
        <w:t xml:space="preserve"> сельского поселения и формируется в целях обеспечения реализации</w:t>
      </w:r>
      <w:r w:rsidR="00135EBA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Правил землепользов</w:t>
      </w:r>
      <w:r w:rsidR="00135EBA" w:rsidRPr="00026E48">
        <w:rPr>
          <w:sz w:val="24"/>
          <w:szCs w:val="24"/>
          <w:lang w:eastAsia="ru-RU"/>
        </w:rPr>
        <w:t xml:space="preserve">ания и застройки на территории </w:t>
      </w:r>
      <w:r w:rsidR="00026E48">
        <w:rPr>
          <w:sz w:val="24"/>
          <w:szCs w:val="24"/>
          <w:lang w:eastAsia="ru-RU"/>
        </w:rPr>
        <w:t>Высоковского</w:t>
      </w:r>
      <w:r w:rsidR="00135EBA" w:rsidRPr="00026E48">
        <w:rPr>
          <w:sz w:val="24"/>
          <w:szCs w:val="24"/>
          <w:lang w:eastAsia="ru-RU"/>
        </w:rPr>
        <w:t xml:space="preserve"> сель</w:t>
      </w:r>
      <w:r w:rsidRPr="00026E48">
        <w:rPr>
          <w:sz w:val="24"/>
          <w:szCs w:val="24"/>
          <w:lang w:eastAsia="ru-RU"/>
        </w:rPr>
        <w:t>ского поселения.</w:t>
      </w:r>
    </w:p>
    <w:p w:rsidR="00135EBA" w:rsidRPr="00026E48" w:rsidRDefault="006E43E6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1.2. Комиссия в своей деятельности руководствуется Градостроительным кодексом</w:t>
      </w:r>
      <w:r w:rsidR="00135EBA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Российской Федерации, Земельным кодексом Российской Федерации, нормативно-правовыми актами органов государственной власти Российской Федерации,</w:t>
      </w:r>
      <w:r w:rsidR="00135EBA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законодательством Томской области, нормативно-правовыми актами органов местного</w:t>
      </w:r>
      <w:r w:rsidR="00135EBA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самоуправления муниципального образования «</w:t>
      </w:r>
      <w:r w:rsidR="00026E48">
        <w:rPr>
          <w:sz w:val="24"/>
          <w:szCs w:val="24"/>
          <w:lang w:eastAsia="ru-RU"/>
        </w:rPr>
        <w:t>Высоковское</w:t>
      </w:r>
      <w:r w:rsidRPr="00026E48">
        <w:rPr>
          <w:sz w:val="24"/>
          <w:szCs w:val="24"/>
          <w:lang w:eastAsia="ru-RU"/>
        </w:rPr>
        <w:t xml:space="preserve"> сельское поселение»</w:t>
      </w:r>
      <w:r w:rsidR="00135EBA" w:rsidRPr="00026E48">
        <w:rPr>
          <w:sz w:val="24"/>
          <w:szCs w:val="24"/>
          <w:lang w:eastAsia="ru-RU"/>
        </w:rPr>
        <w:t xml:space="preserve"> Зырянского района Томской области.</w:t>
      </w: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1.3.Организационно-техническое обеспечение деятельности комиссии осуществляет Администрация </w:t>
      </w:r>
      <w:r w:rsidR="00026E48">
        <w:rPr>
          <w:sz w:val="24"/>
          <w:szCs w:val="24"/>
          <w:lang w:eastAsia="ru-RU"/>
        </w:rPr>
        <w:t>Высоковского</w:t>
      </w:r>
      <w:r w:rsidR="00026E48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сельского поселения.</w:t>
      </w: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135EBA" w:rsidRPr="00026E48" w:rsidRDefault="00135EBA" w:rsidP="00135EB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26E48">
        <w:rPr>
          <w:b/>
          <w:sz w:val="24"/>
          <w:szCs w:val="24"/>
          <w:lang w:eastAsia="ru-RU"/>
        </w:rPr>
        <w:t>2 Цели и задачи комиссии</w:t>
      </w:r>
    </w:p>
    <w:p w:rsidR="00135EBA" w:rsidRPr="00026E48" w:rsidRDefault="00135EBA" w:rsidP="00135EB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2.1. Основные цели и задачи Комиссии:</w:t>
      </w: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- создание условий для устойчивого развития территории </w:t>
      </w:r>
      <w:r w:rsidR="00026E48">
        <w:rPr>
          <w:sz w:val="24"/>
          <w:szCs w:val="24"/>
          <w:lang w:eastAsia="ru-RU"/>
        </w:rPr>
        <w:t>Высоковского</w:t>
      </w:r>
      <w:r w:rsidR="00026E48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сельского</w:t>
      </w: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поселения на основании документов градостроительного зонирования, сохранения окружающей среды и объектов культурного наследия;</w:t>
      </w: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- создание условий для планировки территории </w:t>
      </w:r>
      <w:r w:rsidR="00026E48">
        <w:rPr>
          <w:sz w:val="24"/>
          <w:szCs w:val="24"/>
          <w:lang w:eastAsia="ru-RU"/>
        </w:rPr>
        <w:t>Высоковского</w:t>
      </w:r>
      <w:r w:rsidR="00026E48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сельского поселения;</w:t>
      </w: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- обеспечение прав и законных интересов физических и юридических лиц, в том</w:t>
      </w: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026E48">
        <w:rPr>
          <w:sz w:val="24"/>
          <w:szCs w:val="24"/>
          <w:lang w:eastAsia="ru-RU"/>
        </w:rPr>
        <w:t>числе</w:t>
      </w:r>
      <w:proofErr w:type="gramEnd"/>
      <w:r w:rsidRPr="00026E48">
        <w:rPr>
          <w:sz w:val="24"/>
          <w:szCs w:val="24"/>
          <w:lang w:eastAsia="ru-RU"/>
        </w:rPr>
        <w:t xml:space="preserve"> правообладателей земельных участков и объектов капитального строительства;</w:t>
      </w: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- создание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строительства;</w:t>
      </w: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- обеспечение соответствия Правил землепользования и застройки </w:t>
      </w:r>
      <w:proofErr w:type="gramStart"/>
      <w:r w:rsidRPr="00026E48">
        <w:rPr>
          <w:sz w:val="24"/>
          <w:szCs w:val="24"/>
          <w:lang w:eastAsia="ru-RU"/>
        </w:rPr>
        <w:t>генеральному</w:t>
      </w:r>
      <w:proofErr w:type="gramEnd"/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плану </w:t>
      </w:r>
      <w:r w:rsidR="00026E48">
        <w:rPr>
          <w:sz w:val="24"/>
          <w:szCs w:val="24"/>
          <w:lang w:eastAsia="ru-RU"/>
        </w:rPr>
        <w:t>Высоковского</w:t>
      </w:r>
      <w:r w:rsidR="00026E48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сельского поселения, техническим регламентам, схеме</w:t>
      </w:r>
      <w:r w:rsidR="00BB16B2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территориального планирования;</w:t>
      </w: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- обеспечение своевременного внесения изменений в Правила землепользования и</w:t>
      </w:r>
      <w:r w:rsidR="00BB16B2" w:rsidRPr="00026E48">
        <w:rPr>
          <w:sz w:val="24"/>
          <w:szCs w:val="24"/>
          <w:lang w:eastAsia="ru-RU"/>
        </w:rPr>
        <w:t xml:space="preserve"> застройки;</w:t>
      </w: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- проведение общественных обсуждений или публичных слушаний по проекту</w:t>
      </w:r>
    </w:p>
    <w:p w:rsidR="00BB16B2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Правил землепользования и застройки и внесение в них изменений.</w:t>
      </w:r>
    </w:p>
    <w:p w:rsidR="00135EBA" w:rsidRPr="00026E48" w:rsidRDefault="00135EBA" w:rsidP="00135E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- реализация</w:t>
      </w:r>
      <w:r w:rsidR="00BB16B2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положений Правил, обеспечение внесения в них изменений.</w:t>
      </w:r>
    </w:p>
    <w:p w:rsidR="00BB16B2" w:rsidRPr="00026E48" w:rsidRDefault="00BB16B2" w:rsidP="00BB16B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BB16B2" w:rsidRPr="00026E48" w:rsidRDefault="00BB16B2" w:rsidP="00BB16B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135EBA" w:rsidRPr="00026E48" w:rsidRDefault="00135EBA" w:rsidP="00BB16B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26E48">
        <w:rPr>
          <w:b/>
          <w:sz w:val="24"/>
          <w:szCs w:val="24"/>
          <w:lang w:eastAsia="ru-RU"/>
        </w:rPr>
        <w:t>3 Компетенция комиссии</w:t>
      </w:r>
    </w:p>
    <w:p w:rsidR="00BB16B2" w:rsidRPr="00026E48" w:rsidRDefault="00BB16B2" w:rsidP="00BB16B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3.1. К компетенции Комиссии в соответствии с возложенными на нее задачами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относятся: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- проведение публичных слушаний в случаях и порядке, определенных Правилами землепользования и застройки;</w:t>
      </w:r>
    </w:p>
    <w:p w:rsidR="00BB16B2" w:rsidRPr="00026E48" w:rsidRDefault="00BB16B2" w:rsidP="00BB16B2">
      <w:pPr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- организация и подготовка предложений о внесении изменений в Правила землепользования и застройки, а также проектов местных нормативных правовых актов,</w:t>
      </w:r>
      <w:r w:rsidRPr="00026E48">
        <w:rPr>
          <w:sz w:val="24"/>
          <w:szCs w:val="24"/>
        </w:rPr>
        <w:t xml:space="preserve"> </w:t>
      </w:r>
      <w:r w:rsidRPr="00026E48">
        <w:rPr>
          <w:sz w:val="24"/>
          <w:szCs w:val="24"/>
          <w:lang w:eastAsia="ru-RU"/>
        </w:rPr>
        <w:t>иных документов, связанных с реализацией и применением Правил землепользования и застройки;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026E48">
        <w:rPr>
          <w:sz w:val="24"/>
          <w:szCs w:val="24"/>
          <w:lang w:eastAsia="ru-RU"/>
        </w:rPr>
        <w:t xml:space="preserve">- подготовка рекомендаций Главе </w:t>
      </w:r>
      <w:r w:rsidR="006127AD">
        <w:rPr>
          <w:sz w:val="24"/>
          <w:szCs w:val="24"/>
          <w:lang w:eastAsia="ru-RU"/>
        </w:rPr>
        <w:t>Высоковского</w:t>
      </w:r>
      <w:r w:rsidR="006127AD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 xml:space="preserve">сельского поселения по результатам публичных слушаний, в том числе рекомендаций, о предоставлении разрешения на условно разрешенный вид использования, на отклонение от предельных параметров разрешенного строительства, реконструкции, рекомендации по досудебному урегулированию споров в связи </w:t>
      </w:r>
      <w:r w:rsidRPr="00026E48">
        <w:rPr>
          <w:sz w:val="24"/>
          <w:szCs w:val="24"/>
          <w:lang w:eastAsia="ru-RU"/>
        </w:rPr>
        <w:lastRenderedPageBreak/>
        <w:t xml:space="preserve">с обращениями физических и юридических лиц по поводу решений органов местного самоуправления </w:t>
      </w:r>
      <w:r w:rsidR="006127AD">
        <w:rPr>
          <w:sz w:val="24"/>
          <w:szCs w:val="24"/>
          <w:lang w:eastAsia="ru-RU"/>
        </w:rPr>
        <w:t>Высоковского</w:t>
      </w:r>
      <w:r w:rsidR="006127AD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сельского поселения, касающихся вопросов землепользования и застройки;</w:t>
      </w:r>
      <w:proofErr w:type="gramEnd"/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- опубликование информации о своей деятельности;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- организация подготовки предложений о внесении изменений в Генеральный план </w:t>
      </w:r>
      <w:r w:rsidR="006127AD">
        <w:rPr>
          <w:sz w:val="24"/>
          <w:szCs w:val="24"/>
          <w:lang w:eastAsia="ru-RU"/>
        </w:rPr>
        <w:t>Высоковского</w:t>
      </w:r>
      <w:r w:rsidR="006127AD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сельского поселения и проведение по ним публичных слушаний.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B16B2" w:rsidRPr="00026E48" w:rsidRDefault="00BB16B2" w:rsidP="00BB16B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26E48">
        <w:rPr>
          <w:b/>
          <w:sz w:val="24"/>
          <w:szCs w:val="24"/>
          <w:lang w:eastAsia="ru-RU"/>
        </w:rPr>
        <w:t>4 Состав комиссии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4.1. Персональный состав Комиссии определяется Главой </w:t>
      </w:r>
      <w:r w:rsidR="006127AD">
        <w:rPr>
          <w:sz w:val="24"/>
          <w:szCs w:val="24"/>
          <w:lang w:eastAsia="ru-RU"/>
        </w:rPr>
        <w:t>Высоковского</w:t>
      </w:r>
      <w:r w:rsidR="006127AD" w:rsidRPr="00026E48">
        <w:rPr>
          <w:sz w:val="24"/>
          <w:szCs w:val="24"/>
          <w:lang w:eastAsia="ru-RU"/>
        </w:rPr>
        <w:t xml:space="preserve"> </w:t>
      </w:r>
      <w:proofErr w:type="gramStart"/>
      <w:r w:rsidRPr="00026E48">
        <w:rPr>
          <w:sz w:val="24"/>
          <w:szCs w:val="24"/>
          <w:lang w:eastAsia="ru-RU"/>
        </w:rPr>
        <w:t>сельского</w:t>
      </w:r>
      <w:proofErr w:type="gramEnd"/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поселения.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4.2. Председателем Комиссии является Глава </w:t>
      </w:r>
      <w:r w:rsidR="006127AD">
        <w:rPr>
          <w:sz w:val="24"/>
          <w:szCs w:val="24"/>
          <w:lang w:eastAsia="ru-RU"/>
        </w:rPr>
        <w:t>Высоковского</w:t>
      </w:r>
      <w:r w:rsidR="006127AD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сельского поселения,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026E48">
        <w:rPr>
          <w:sz w:val="24"/>
          <w:szCs w:val="24"/>
          <w:lang w:eastAsia="ru-RU"/>
        </w:rPr>
        <w:t>который</w:t>
      </w:r>
      <w:proofErr w:type="gramEnd"/>
      <w:r w:rsidRPr="00026E48">
        <w:rPr>
          <w:sz w:val="24"/>
          <w:szCs w:val="24"/>
          <w:lang w:eastAsia="ru-RU"/>
        </w:rPr>
        <w:t xml:space="preserve"> руководит работой Комиссии и несет ответственность за выполнение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возложенных на нее задач.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4.3. В состав Комиссии входят специалисты администрации </w:t>
      </w:r>
      <w:r w:rsidR="006127AD">
        <w:rPr>
          <w:sz w:val="24"/>
          <w:szCs w:val="24"/>
          <w:lang w:eastAsia="ru-RU"/>
        </w:rPr>
        <w:t>Высоковского</w:t>
      </w:r>
      <w:r w:rsidR="006127AD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сельского поселения.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4.4. Численный состав Комиссии не может превышать 5 человек.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B16B2" w:rsidRPr="00026E48" w:rsidRDefault="00BB16B2" w:rsidP="00BB16B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26E48">
        <w:rPr>
          <w:b/>
          <w:sz w:val="24"/>
          <w:szCs w:val="24"/>
          <w:lang w:eastAsia="ru-RU"/>
        </w:rPr>
        <w:t>5 Порядок работы комиссии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5.1. Комиссия осуществляет свою деятельность в форме заседаний.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5.2. Заседания Комиссии проводятся в случае поступления предложений от заинтересованных лиц о внесении изменений в Правила и в случае поступления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заявлений физических и юридических лиц, заинтересованных в предоставлении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разрешений на условно разрешенный вид использования земельного участка или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объекта капитального строительства, заинтересованных в предоставлении разрешений на отклонение от предельных параметров разрешенного строительства, реконструкции объектов капитального строительства, в сроки, установленные административными регламентами по предоставлению соответствующей муниципальной услуги.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5.3. Время, место и повестка дня очередного заседания Комиссии определяются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председателем Комиссии, а в его отсутствии заместителем председателя Комиссии. Члены Комиссии уведомляются о месте, дате и времени проведения заседания Комиссии не </w:t>
      </w:r>
      <w:proofErr w:type="gramStart"/>
      <w:r w:rsidRPr="00026E48">
        <w:rPr>
          <w:sz w:val="24"/>
          <w:szCs w:val="24"/>
          <w:lang w:eastAsia="ru-RU"/>
        </w:rPr>
        <w:t>позднее</w:t>
      </w:r>
      <w:proofErr w:type="gramEnd"/>
      <w:r w:rsidRPr="00026E48">
        <w:rPr>
          <w:sz w:val="24"/>
          <w:szCs w:val="24"/>
          <w:lang w:eastAsia="ru-RU"/>
        </w:rPr>
        <w:t xml:space="preserve"> чем за три рабочих дня до назначенной даты.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5.4. Заседание Комиссии считается правомочным, если на нем присутствуют не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менее двух третей от установленного числа членов Комиссии.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5.5. Решения Комиссии принимаются путем открытого голосования простым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большинством голосов. При равенстве голосов голос председателя комиссии является решающим.</w:t>
      </w:r>
    </w:p>
    <w:p w:rsidR="00BB16B2" w:rsidRPr="00026E48" w:rsidRDefault="00BB16B2" w:rsidP="00BB16B2">
      <w:pPr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5.6. Председатель Комиссии, а в его отсутствие заместитель председателя Комиссии, руководит деятельностью Комиссии, председательствует на заседаниях, организует работу, осуществляет общий контроль над реализацией принятых Комиссией</w:t>
      </w:r>
      <w:r w:rsidRPr="00026E48">
        <w:rPr>
          <w:sz w:val="24"/>
          <w:szCs w:val="24"/>
        </w:rPr>
        <w:t xml:space="preserve"> </w:t>
      </w:r>
      <w:r w:rsidRPr="00026E48">
        <w:rPr>
          <w:sz w:val="24"/>
          <w:szCs w:val="24"/>
          <w:lang w:eastAsia="ru-RU"/>
        </w:rPr>
        <w:t>решений. При отсутствии председателя Комиссии и его заместителя заседание ведет член Комиссии, уполномоченный председателем Комиссии.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5.7. Секретарь Комиссии осуществляет организационную работу Комиссии и ведет делопроизводство.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5.8. Заседания Комиссии оформляются протоколом. Протокол заседания Комиссии подписывается председателем и секретарем Комиссии.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5.9. Порядок подготовки документов и иных материалов, необходимых для проведения заседаний Комиссии, их поступление на рассмотрение Комиссией определяются регламентом прохождения документов по вопросам землепользования и застройки.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5.10. На заседания Комиссии в обязательном порядке приглашаются ответственные представители, где расположены объекты недвижимости, по поводу которых подготавливаются соответствующие рекомендации. Указанные представители, не являющиеся членами Комиссии, обладают правом голоса наравне с членами Комиссии. На заседания Комиссии могут быть приглашены для дачи заключений и пояснений специалисты, иные физические и юридические лица, присутствие которых необходимо или может способствовать </w:t>
      </w:r>
      <w:r w:rsidRPr="00026E48">
        <w:rPr>
          <w:sz w:val="24"/>
          <w:szCs w:val="24"/>
          <w:lang w:eastAsia="ru-RU"/>
        </w:rPr>
        <w:lastRenderedPageBreak/>
        <w:t>решению рассматриваемых вопросов. Указанные лица не являются членами Комиссии и не обладают правом голоса.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5.11. Члены Комиссии, не согласные с принятым Комиссией решением, имеют право</w:t>
      </w:r>
      <w:r w:rsidR="009A1828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изложить в письменном виде особое мнение, которое прилагается к протоколу заседания</w:t>
      </w:r>
      <w:r w:rsidR="009A1828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Комиссии.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5.12. Любой член Комиссии ее решением освобождается от участия в голосовании</w:t>
      </w:r>
      <w:r w:rsidR="009A1828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по конкретному вопросу в случае, если он имеет прямую заинтересованность в решении</w:t>
      </w:r>
      <w:r w:rsidR="009A1828" w:rsidRPr="00026E48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>рассматриваемого вопроса.</w:t>
      </w: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B16B2" w:rsidRPr="00026E48" w:rsidRDefault="00BB16B2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135EBA" w:rsidRPr="00026E48" w:rsidRDefault="00135EBA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9A1828" w:rsidRPr="00026E48" w:rsidRDefault="009A1828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9A1828" w:rsidRPr="00026E48" w:rsidRDefault="009A1828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9A1828" w:rsidRPr="00026E48" w:rsidRDefault="009A1828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9A1828" w:rsidRPr="00026E48" w:rsidRDefault="009A1828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9A1828" w:rsidRPr="00026E48" w:rsidRDefault="009A1828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9A1828" w:rsidRPr="00026E48" w:rsidRDefault="009A1828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9A1828" w:rsidRPr="00026E48" w:rsidRDefault="009A1828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9A1828" w:rsidRPr="00026E48" w:rsidRDefault="009A1828" w:rsidP="00BB16B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9A1828" w:rsidRPr="00026E48" w:rsidRDefault="009A1828" w:rsidP="009A1828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Приложение № 2</w:t>
      </w:r>
    </w:p>
    <w:p w:rsidR="009A1828" w:rsidRPr="00026E48" w:rsidRDefault="009A1828" w:rsidP="009A1828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к постановлению Администрации</w:t>
      </w:r>
    </w:p>
    <w:p w:rsidR="009A1828" w:rsidRPr="00026E48" w:rsidRDefault="009B2259" w:rsidP="009A1828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Высоковского</w:t>
      </w:r>
      <w:r w:rsidRPr="00026E48">
        <w:rPr>
          <w:sz w:val="24"/>
          <w:szCs w:val="24"/>
          <w:lang w:eastAsia="ru-RU"/>
        </w:rPr>
        <w:t xml:space="preserve"> </w:t>
      </w:r>
      <w:r w:rsidR="009A1828" w:rsidRPr="00026E48">
        <w:rPr>
          <w:sz w:val="24"/>
          <w:szCs w:val="24"/>
          <w:lang w:eastAsia="ru-RU"/>
        </w:rPr>
        <w:t>сельского поселения</w:t>
      </w:r>
    </w:p>
    <w:p w:rsidR="009A1828" w:rsidRPr="00026E48" w:rsidRDefault="009A1828" w:rsidP="009A1828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 xml:space="preserve">от  </w:t>
      </w:r>
      <w:r w:rsidR="009B2259">
        <w:rPr>
          <w:sz w:val="24"/>
          <w:szCs w:val="24"/>
          <w:lang w:eastAsia="ru-RU"/>
        </w:rPr>
        <w:t>13</w:t>
      </w:r>
      <w:r w:rsidR="00974D41" w:rsidRPr="00026E48">
        <w:rPr>
          <w:sz w:val="24"/>
          <w:szCs w:val="24"/>
          <w:lang w:eastAsia="ru-RU"/>
        </w:rPr>
        <w:t>.</w:t>
      </w:r>
      <w:r w:rsidR="009B2259">
        <w:rPr>
          <w:sz w:val="24"/>
          <w:szCs w:val="24"/>
          <w:lang w:eastAsia="ru-RU"/>
        </w:rPr>
        <w:t>05</w:t>
      </w:r>
      <w:r w:rsidR="00974D41" w:rsidRPr="00026E48">
        <w:rPr>
          <w:sz w:val="24"/>
          <w:szCs w:val="24"/>
          <w:lang w:eastAsia="ru-RU"/>
        </w:rPr>
        <w:t xml:space="preserve">.2026 № </w:t>
      </w:r>
      <w:r w:rsidR="00221F99">
        <w:rPr>
          <w:sz w:val="24"/>
          <w:szCs w:val="24"/>
          <w:lang w:eastAsia="ru-RU"/>
        </w:rPr>
        <w:t>9</w:t>
      </w:r>
      <w:r w:rsidR="009B2259">
        <w:rPr>
          <w:sz w:val="24"/>
          <w:szCs w:val="24"/>
          <w:lang w:eastAsia="ru-RU"/>
        </w:rPr>
        <w:t xml:space="preserve"> </w:t>
      </w:r>
      <w:r w:rsidRPr="00026E48">
        <w:rPr>
          <w:sz w:val="24"/>
          <w:szCs w:val="24"/>
          <w:lang w:eastAsia="ru-RU"/>
        </w:rPr>
        <w:t xml:space="preserve"> </w:t>
      </w:r>
    </w:p>
    <w:p w:rsidR="009A1828" w:rsidRPr="00026E48" w:rsidRDefault="009A1828" w:rsidP="009A1828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9A1828" w:rsidRPr="00026E48" w:rsidRDefault="009A1828" w:rsidP="009A1828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9A1828" w:rsidRPr="00026E48" w:rsidRDefault="009A1828" w:rsidP="009A1828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9A1828" w:rsidRPr="00026E48" w:rsidRDefault="009A1828" w:rsidP="009A1828">
      <w:pPr>
        <w:jc w:val="center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Состав</w:t>
      </w:r>
    </w:p>
    <w:p w:rsidR="009A1828" w:rsidRPr="00026E48" w:rsidRDefault="009A1828" w:rsidP="009A1828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026E48">
        <w:rPr>
          <w:sz w:val="24"/>
          <w:szCs w:val="24"/>
          <w:lang w:eastAsia="ru-RU"/>
        </w:rPr>
        <w:t>комиссии по землепользованию и застройке</w:t>
      </w:r>
    </w:p>
    <w:p w:rsidR="009A1828" w:rsidRPr="00026E48" w:rsidRDefault="009B2259" w:rsidP="009A1828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Высоковского</w:t>
      </w:r>
      <w:r w:rsidRPr="00026E48">
        <w:rPr>
          <w:sz w:val="24"/>
          <w:szCs w:val="24"/>
          <w:lang w:eastAsia="ru-RU"/>
        </w:rPr>
        <w:t xml:space="preserve"> </w:t>
      </w:r>
      <w:r w:rsidR="009A1828" w:rsidRPr="00026E48">
        <w:rPr>
          <w:sz w:val="24"/>
          <w:szCs w:val="24"/>
          <w:lang w:eastAsia="ru-RU"/>
        </w:rPr>
        <w:t>сельского поселения</w:t>
      </w:r>
    </w:p>
    <w:p w:rsidR="009A1828" w:rsidRPr="00026E48" w:rsidRDefault="009A1828" w:rsidP="009A1828">
      <w:pPr>
        <w:widowControl/>
        <w:tabs>
          <w:tab w:val="left" w:pos="3356"/>
        </w:tabs>
        <w:autoSpaceDE/>
        <w:autoSpaceDN/>
        <w:jc w:val="center"/>
        <w:rPr>
          <w:sz w:val="24"/>
          <w:szCs w:val="24"/>
          <w:lang w:eastAsia="ru-RU"/>
        </w:rPr>
      </w:pPr>
    </w:p>
    <w:p w:rsidR="009A1828" w:rsidRPr="00026E48" w:rsidRDefault="009A1828" w:rsidP="009A1828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9A1828" w:rsidRPr="00026E48" w:rsidRDefault="009A1828" w:rsidP="009A1828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4111"/>
        <w:gridCol w:w="5215"/>
      </w:tblGrid>
      <w:tr w:rsidR="009A1828" w:rsidRPr="00026E48" w:rsidTr="009A1828">
        <w:trPr>
          <w:jc w:val="center"/>
        </w:trPr>
        <w:tc>
          <w:tcPr>
            <w:tcW w:w="675" w:type="dxa"/>
          </w:tcPr>
          <w:p w:rsidR="009A1828" w:rsidRPr="00026E48" w:rsidRDefault="009A1828" w:rsidP="009A18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6E4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9A1828" w:rsidRPr="00026E48" w:rsidRDefault="009B2259" w:rsidP="009A18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Князева Марина Викторовна</w:t>
            </w:r>
          </w:p>
        </w:tc>
        <w:tc>
          <w:tcPr>
            <w:tcW w:w="5215" w:type="dxa"/>
          </w:tcPr>
          <w:p w:rsidR="009A1828" w:rsidRPr="00026E48" w:rsidRDefault="009A1828" w:rsidP="009A18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6E48">
              <w:rPr>
                <w:sz w:val="24"/>
                <w:szCs w:val="24"/>
                <w:lang w:eastAsia="ru-RU"/>
              </w:rPr>
              <w:t xml:space="preserve">Председатель комиссии. Глава </w:t>
            </w:r>
            <w:r w:rsidR="009B2259">
              <w:rPr>
                <w:sz w:val="24"/>
                <w:szCs w:val="24"/>
                <w:lang w:eastAsia="ru-RU"/>
              </w:rPr>
              <w:t>Высоковского</w:t>
            </w:r>
            <w:r w:rsidR="009B2259" w:rsidRPr="00026E48">
              <w:rPr>
                <w:sz w:val="24"/>
                <w:szCs w:val="24"/>
                <w:lang w:eastAsia="ru-RU"/>
              </w:rPr>
              <w:t xml:space="preserve"> </w:t>
            </w:r>
            <w:r w:rsidRPr="00026E48">
              <w:rPr>
                <w:sz w:val="24"/>
                <w:szCs w:val="24"/>
                <w:lang w:eastAsia="ru-RU"/>
              </w:rPr>
              <w:t>сельского поселения.</w:t>
            </w:r>
          </w:p>
        </w:tc>
      </w:tr>
      <w:tr w:rsidR="009A1828" w:rsidRPr="00026E48" w:rsidTr="009A1828">
        <w:trPr>
          <w:jc w:val="center"/>
        </w:trPr>
        <w:tc>
          <w:tcPr>
            <w:tcW w:w="675" w:type="dxa"/>
          </w:tcPr>
          <w:p w:rsidR="009A1828" w:rsidRPr="00026E48" w:rsidRDefault="009A1828" w:rsidP="009A18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6E4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9A1828" w:rsidRPr="00026E48" w:rsidRDefault="009B2259" w:rsidP="009A18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Ефремова Ирина Сергеевна</w:t>
            </w:r>
          </w:p>
        </w:tc>
        <w:tc>
          <w:tcPr>
            <w:tcW w:w="5215" w:type="dxa"/>
          </w:tcPr>
          <w:p w:rsidR="009A1828" w:rsidRPr="00026E48" w:rsidRDefault="009A1828" w:rsidP="009B225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6E48">
              <w:rPr>
                <w:sz w:val="24"/>
                <w:szCs w:val="24"/>
                <w:lang w:eastAsia="ru-RU"/>
              </w:rPr>
              <w:t xml:space="preserve">Заместитель председателя комиссии. </w:t>
            </w:r>
            <w:r w:rsidR="009B2259">
              <w:rPr>
                <w:sz w:val="24"/>
                <w:szCs w:val="24"/>
                <w:lang w:eastAsia="ru-RU"/>
              </w:rPr>
              <w:t>Ведущий специалист по финансовым вопросам и контролю</w:t>
            </w:r>
          </w:p>
        </w:tc>
      </w:tr>
      <w:tr w:rsidR="009A1828" w:rsidRPr="00026E48" w:rsidTr="009A1828">
        <w:trPr>
          <w:jc w:val="center"/>
        </w:trPr>
        <w:tc>
          <w:tcPr>
            <w:tcW w:w="675" w:type="dxa"/>
          </w:tcPr>
          <w:p w:rsidR="009A1828" w:rsidRPr="00026E48" w:rsidRDefault="009A1828" w:rsidP="009A18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6E4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9A1828" w:rsidRPr="00026E48" w:rsidRDefault="009B2259" w:rsidP="009A18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Власова Евгения Викторовна</w:t>
            </w:r>
          </w:p>
        </w:tc>
        <w:tc>
          <w:tcPr>
            <w:tcW w:w="5215" w:type="dxa"/>
          </w:tcPr>
          <w:p w:rsidR="009A1828" w:rsidRPr="00026E48" w:rsidRDefault="009A1828" w:rsidP="009B225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6E48">
              <w:rPr>
                <w:sz w:val="24"/>
                <w:szCs w:val="24"/>
                <w:lang w:eastAsia="ru-RU"/>
              </w:rPr>
              <w:t xml:space="preserve">Секретарь комиссии. Специалист 1 категории по </w:t>
            </w:r>
            <w:r w:rsidR="009B2259">
              <w:rPr>
                <w:sz w:val="24"/>
                <w:szCs w:val="24"/>
                <w:lang w:eastAsia="ru-RU"/>
              </w:rPr>
              <w:t>социальным вопросам</w:t>
            </w:r>
            <w:r w:rsidRPr="00026E48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9A1828" w:rsidRPr="00026E48" w:rsidTr="009A1828">
        <w:trPr>
          <w:jc w:val="center"/>
        </w:trPr>
        <w:tc>
          <w:tcPr>
            <w:tcW w:w="675" w:type="dxa"/>
          </w:tcPr>
          <w:p w:rsidR="009A1828" w:rsidRPr="00026E48" w:rsidRDefault="009A1828" w:rsidP="009A18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6E4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9A1828" w:rsidRPr="00026E48" w:rsidRDefault="009B2259" w:rsidP="009A18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Медведев Сергей Анатольевич</w:t>
            </w:r>
          </w:p>
        </w:tc>
        <w:tc>
          <w:tcPr>
            <w:tcW w:w="5215" w:type="dxa"/>
          </w:tcPr>
          <w:p w:rsidR="009A1828" w:rsidRPr="00026E48" w:rsidRDefault="009B2259" w:rsidP="009A18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Мастер ЖКХ ГО и ЧС</w:t>
            </w:r>
          </w:p>
        </w:tc>
      </w:tr>
      <w:tr w:rsidR="009A1828" w:rsidRPr="00026E48" w:rsidTr="009A1828">
        <w:trPr>
          <w:jc w:val="center"/>
        </w:trPr>
        <w:tc>
          <w:tcPr>
            <w:tcW w:w="675" w:type="dxa"/>
          </w:tcPr>
          <w:p w:rsidR="009A1828" w:rsidRPr="00026E48" w:rsidRDefault="009A1828" w:rsidP="009A18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6E4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9A1828" w:rsidRPr="00026E48" w:rsidRDefault="009B2259" w:rsidP="009A18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Трофимчук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Оксана Анатольевна</w:t>
            </w:r>
          </w:p>
        </w:tc>
        <w:tc>
          <w:tcPr>
            <w:tcW w:w="5215" w:type="dxa"/>
          </w:tcPr>
          <w:p w:rsidR="009A1828" w:rsidRPr="00026E48" w:rsidRDefault="009A1828" w:rsidP="009B225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6E48">
              <w:rPr>
                <w:sz w:val="24"/>
                <w:szCs w:val="24"/>
                <w:lang w:eastAsia="ru-RU"/>
              </w:rPr>
              <w:t xml:space="preserve">Специалист </w:t>
            </w:r>
            <w:r w:rsidR="009B2259">
              <w:rPr>
                <w:sz w:val="24"/>
                <w:szCs w:val="24"/>
                <w:lang w:eastAsia="ru-RU"/>
              </w:rPr>
              <w:t>по хозяйственному учёту</w:t>
            </w:r>
          </w:p>
        </w:tc>
      </w:tr>
    </w:tbl>
    <w:p w:rsidR="009A1828" w:rsidRPr="00026E48" w:rsidRDefault="009A1828" w:rsidP="009A1828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9A1828" w:rsidRPr="00026E48" w:rsidRDefault="009A1828" w:rsidP="009A1828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9A1828" w:rsidRPr="00BB16B2" w:rsidRDefault="009A1828" w:rsidP="009A1828">
      <w:pPr>
        <w:widowControl/>
        <w:autoSpaceDE/>
        <w:autoSpaceDN/>
        <w:jc w:val="right"/>
        <w:rPr>
          <w:sz w:val="28"/>
          <w:szCs w:val="28"/>
          <w:lang w:eastAsia="ru-RU"/>
        </w:rPr>
      </w:pPr>
    </w:p>
    <w:sectPr w:rsidR="009A1828" w:rsidRPr="00BB16B2" w:rsidSect="007D4633">
      <w:headerReference w:type="default" r:id="rId10"/>
      <w:pgSz w:w="11910" w:h="16840"/>
      <w:pgMar w:top="1040" w:right="425" w:bottom="280" w:left="170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F77" w:rsidRDefault="00112F77" w:rsidP="007D4633">
      <w:r>
        <w:separator/>
      </w:r>
    </w:p>
  </w:endnote>
  <w:endnote w:type="continuationSeparator" w:id="0">
    <w:p w:rsidR="00112F77" w:rsidRDefault="00112F77" w:rsidP="007D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F77" w:rsidRDefault="00112F77" w:rsidP="007D4633">
      <w:r>
        <w:separator/>
      </w:r>
    </w:p>
  </w:footnote>
  <w:footnote w:type="continuationSeparator" w:id="0">
    <w:p w:rsidR="00112F77" w:rsidRDefault="00112F77" w:rsidP="007D4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DC" w:rsidRDefault="00356751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9.95pt;margin-top:35.5pt;width:17pt;height:14pt;z-index:-251658752;mso-position-horizontal-relative:page;mso-position-vertical-relative:page" filled="f" stroked="f">
          <v:textbox inset="0,0,0,0">
            <w:txbxContent>
              <w:p w:rsidR="00D14ADC" w:rsidRDefault="008A74A7">
                <w:pPr>
                  <w:spacing w:line="266" w:lineRule="exact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D14ADC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356751">
                  <w:rPr>
                    <w:noProof/>
                    <w:spacing w:val="-5"/>
                    <w:sz w:val="24"/>
                  </w:rPr>
                  <w:t>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39CA"/>
    <w:multiLevelType w:val="hybridMultilevel"/>
    <w:tmpl w:val="4FDE5176"/>
    <w:lvl w:ilvl="0" w:tplc="8194A214">
      <w:start w:val="1"/>
      <w:numFmt w:val="decimal"/>
      <w:lvlText w:val="%1)"/>
      <w:lvlJc w:val="left"/>
      <w:pPr>
        <w:ind w:left="2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A4BE30">
      <w:numFmt w:val="bullet"/>
      <w:lvlText w:val="•"/>
      <w:lvlJc w:val="left"/>
      <w:pPr>
        <w:ind w:left="978" w:hanging="417"/>
      </w:pPr>
      <w:rPr>
        <w:rFonts w:hint="default"/>
        <w:lang w:val="ru-RU" w:eastAsia="en-US" w:bidi="ar-SA"/>
      </w:rPr>
    </w:lvl>
    <w:lvl w:ilvl="2" w:tplc="AC44463A">
      <w:numFmt w:val="bullet"/>
      <w:lvlText w:val="•"/>
      <w:lvlJc w:val="left"/>
      <w:pPr>
        <w:ind w:left="1956" w:hanging="417"/>
      </w:pPr>
      <w:rPr>
        <w:rFonts w:hint="default"/>
        <w:lang w:val="ru-RU" w:eastAsia="en-US" w:bidi="ar-SA"/>
      </w:rPr>
    </w:lvl>
    <w:lvl w:ilvl="3" w:tplc="8D8CA97E">
      <w:numFmt w:val="bullet"/>
      <w:lvlText w:val="•"/>
      <w:lvlJc w:val="left"/>
      <w:pPr>
        <w:ind w:left="2934" w:hanging="417"/>
      </w:pPr>
      <w:rPr>
        <w:rFonts w:hint="default"/>
        <w:lang w:val="ru-RU" w:eastAsia="en-US" w:bidi="ar-SA"/>
      </w:rPr>
    </w:lvl>
    <w:lvl w:ilvl="4" w:tplc="F1F85B44">
      <w:numFmt w:val="bullet"/>
      <w:lvlText w:val="•"/>
      <w:lvlJc w:val="left"/>
      <w:pPr>
        <w:ind w:left="3912" w:hanging="417"/>
      </w:pPr>
      <w:rPr>
        <w:rFonts w:hint="default"/>
        <w:lang w:val="ru-RU" w:eastAsia="en-US" w:bidi="ar-SA"/>
      </w:rPr>
    </w:lvl>
    <w:lvl w:ilvl="5" w:tplc="B2B45B88">
      <w:numFmt w:val="bullet"/>
      <w:lvlText w:val="•"/>
      <w:lvlJc w:val="left"/>
      <w:pPr>
        <w:ind w:left="4890" w:hanging="417"/>
      </w:pPr>
      <w:rPr>
        <w:rFonts w:hint="default"/>
        <w:lang w:val="ru-RU" w:eastAsia="en-US" w:bidi="ar-SA"/>
      </w:rPr>
    </w:lvl>
    <w:lvl w:ilvl="6" w:tplc="F75C3F02">
      <w:numFmt w:val="bullet"/>
      <w:lvlText w:val="•"/>
      <w:lvlJc w:val="left"/>
      <w:pPr>
        <w:ind w:left="5868" w:hanging="417"/>
      </w:pPr>
      <w:rPr>
        <w:rFonts w:hint="default"/>
        <w:lang w:val="ru-RU" w:eastAsia="en-US" w:bidi="ar-SA"/>
      </w:rPr>
    </w:lvl>
    <w:lvl w:ilvl="7" w:tplc="908E21EE">
      <w:numFmt w:val="bullet"/>
      <w:lvlText w:val="•"/>
      <w:lvlJc w:val="left"/>
      <w:pPr>
        <w:ind w:left="6846" w:hanging="417"/>
      </w:pPr>
      <w:rPr>
        <w:rFonts w:hint="default"/>
        <w:lang w:val="ru-RU" w:eastAsia="en-US" w:bidi="ar-SA"/>
      </w:rPr>
    </w:lvl>
    <w:lvl w:ilvl="8" w:tplc="F0B03172">
      <w:numFmt w:val="bullet"/>
      <w:lvlText w:val="•"/>
      <w:lvlJc w:val="left"/>
      <w:pPr>
        <w:ind w:left="7825" w:hanging="417"/>
      </w:pPr>
      <w:rPr>
        <w:rFonts w:hint="default"/>
        <w:lang w:val="ru-RU" w:eastAsia="en-US" w:bidi="ar-SA"/>
      </w:rPr>
    </w:lvl>
  </w:abstractNum>
  <w:abstractNum w:abstractNumId="1">
    <w:nsid w:val="277F6C0E"/>
    <w:multiLevelType w:val="hybridMultilevel"/>
    <w:tmpl w:val="4BF66DB6"/>
    <w:lvl w:ilvl="0" w:tplc="6BF8819A">
      <w:start w:val="1"/>
      <w:numFmt w:val="decimal"/>
      <w:lvlText w:val="%1)"/>
      <w:lvlJc w:val="left"/>
      <w:pPr>
        <w:ind w:left="101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FAF2D4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6AC6B9D4">
      <w:numFmt w:val="bullet"/>
      <w:lvlText w:val="•"/>
      <w:lvlJc w:val="left"/>
      <w:pPr>
        <w:ind w:left="2772" w:hanging="305"/>
      </w:pPr>
      <w:rPr>
        <w:rFonts w:hint="default"/>
        <w:lang w:val="ru-RU" w:eastAsia="en-US" w:bidi="ar-SA"/>
      </w:rPr>
    </w:lvl>
    <w:lvl w:ilvl="3" w:tplc="8E78F678">
      <w:numFmt w:val="bullet"/>
      <w:lvlText w:val="•"/>
      <w:lvlJc w:val="left"/>
      <w:pPr>
        <w:ind w:left="3648" w:hanging="305"/>
      </w:pPr>
      <w:rPr>
        <w:rFonts w:hint="default"/>
        <w:lang w:val="ru-RU" w:eastAsia="en-US" w:bidi="ar-SA"/>
      </w:rPr>
    </w:lvl>
    <w:lvl w:ilvl="4" w:tplc="F68036EA">
      <w:numFmt w:val="bullet"/>
      <w:lvlText w:val="•"/>
      <w:lvlJc w:val="left"/>
      <w:pPr>
        <w:ind w:left="4524" w:hanging="305"/>
      </w:pPr>
      <w:rPr>
        <w:rFonts w:hint="default"/>
        <w:lang w:val="ru-RU" w:eastAsia="en-US" w:bidi="ar-SA"/>
      </w:rPr>
    </w:lvl>
    <w:lvl w:ilvl="5" w:tplc="31BEB744">
      <w:numFmt w:val="bullet"/>
      <w:lvlText w:val="•"/>
      <w:lvlJc w:val="left"/>
      <w:pPr>
        <w:ind w:left="5400" w:hanging="305"/>
      </w:pPr>
      <w:rPr>
        <w:rFonts w:hint="default"/>
        <w:lang w:val="ru-RU" w:eastAsia="en-US" w:bidi="ar-SA"/>
      </w:rPr>
    </w:lvl>
    <w:lvl w:ilvl="6" w:tplc="2E1670A8">
      <w:numFmt w:val="bullet"/>
      <w:lvlText w:val="•"/>
      <w:lvlJc w:val="left"/>
      <w:pPr>
        <w:ind w:left="6276" w:hanging="305"/>
      </w:pPr>
      <w:rPr>
        <w:rFonts w:hint="default"/>
        <w:lang w:val="ru-RU" w:eastAsia="en-US" w:bidi="ar-SA"/>
      </w:rPr>
    </w:lvl>
    <w:lvl w:ilvl="7" w:tplc="375AF7F8">
      <w:numFmt w:val="bullet"/>
      <w:lvlText w:val="•"/>
      <w:lvlJc w:val="left"/>
      <w:pPr>
        <w:ind w:left="7152" w:hanging="305"/>
      </w:pPr>
      <w:rPr>
        <w:rFonts w:hint="default"/>
        <w:lang w:val="ru-RU" w:eastAsia="en-US" w:bidi="ar-SA"/>
      </w:rPr>
    </w:lvl>
    <w:lvl w:ilvl="8" w:tplc="9FE815D4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abstractNum w:abstractNumId="2">
    <w:nsid w:val="2C8654F7"/>
    <w:multiLevelType w:val="hybridMultilevel"/>
    <w:tmpl w:val="B7EA1358"/>
    <w:lvl w:ilvl="0" w:tplc="57F6EF2C">
      <w:start w:val="1"/>
      <w:numFmt w:val="decimal"/>
      <w:lvlText w:val="%1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5A4EEA">
      <w:numFmt w:val="bullet"/>
      <w:lvlText w:val="•"/>
      <w:lvlJc w:val="left"/>
      <w:pPr>
        <w:ind w:left="978" w:hanging="708"/>
      </w:pPr>
      <w:rPr>
        <w:rFonts w:hint="default"/>
        <w:lang w:val="ru-RU" w:eastAsia="en-US" w:bidi="ar-SA"/>
      </w:rPr>
    </w:lvl>
    <w:lvl w:ilvl="2" w:tplc="D6C27DE6">
      <w:numFmt w:val="bullet"/>
      <w:lvlText w:val="•"/>
      <w:lvlJc w:val="left"/>
      <w:pPr>
        <w:ind w:left="1956" w:hanging="708"/>
      </w:pPr>
      <w:rPr>
        <w:rFonts w:hint="default"/>
        <w:lang w:val="ru-RU" w:eastAsia="en-US" w:bidi="ar-SA"/>
      </w:rPr>
    </w:lvl>
    <w:lvl w:ilvl="3" w:tplc="7180B9F2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4" w:tplc="0450D560">
      <w:numFmt w:val="bullet"/>
      <w:lvlText w:val="•"/>
      <w:lvlJc w:val="left"/>
      <w:pPr>
        <w:ind w:left="3912" w:hanging="708"/>
      </w:pPr>
      <w:rPr>
        <w:rFonts w:hint="default"/>
        <w:lang w:val="ru-RU" w:eastAsia="en-US" w:bidi="ar-SA"/>
      </w:rPr>
    </w:lvl>
    <w:lvl w:ilvl="5" w:tplc="3F82ED6A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 w:tplc="BEC8B44A">
      <w:numFmt w:val="bullet"/>
      <w:lvlText w:val="•"/>
      <w:lvlJc w:val="left"/>
      <w:pPr>
        <w:ind w:left="5868" w:hanging="708"/>
      </w:pPr>
      <w:rPr>
        <w:rFonts w:hint="default"/>
        <w:lang w:val="ru-RU" w:eastAsia="en-US" w:bidi="ar-SA"/>
      </w:rPr>
    </w:lvl>
    <w:lvl w:ilvl="7" w:tplc="1B20FD08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BB02DBCA">
      <w:numFmt w:val="bullet"/>
      <w:lvlText w:val="•"/>
      <w:lvlJc w:val="left"/>
      <w:pPr>
        <w:ind w:left="7825" w:hanging="708"/>
      </w:pPr>
      <w:rPr>
        <w:rFonts w:hint="default"/>
        <w:lang w:val="ru-RU" w:eastAsia="en-US" w:bidi="ar-SA"/>
      </w:rPr>
    </w:lvl>
  </w:abstractNum>
  <w:abstractNum w:abstractNumId="3">
    <w:nsid w:val="2CD81A26"/>
    <w:multiLevelType w:val="hybridMultilevel"/>
    <w:tmpl w:val="566E27DE"/>
    <w:lvl w:ilvl="0" w:tplc="BC9C4794">
      <w:start w:val="1"/>
      <w:numFmt w:val="decimal"/>
      <w:lvlText w:val="%1."/>
      <w:lvlJc w:val="left"/>
      <w:pPr>
        <w:ind w:left="3859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2CAEEC">
      <w:numFmt w:val="none"/>
      <w:lvlText w:val=""/>
      <w:lvlJc w:val="left"/>
      <w:pPr>
        <w:tabs>
          <w:tab w:val="num" w:pos="360"/>
        </w:tabs>
      </w:pPr>
    </w:lvl>
    <w:lvl w:ilvl="2" w:tplc="3E4ECA4A">
      <w:numFmt w:val="bullet"/>
      <w:lvlText w:val="•"/>
      <w:lvlJc w:val="left"/>
      <w:pPr>
        <w:ind w:left="3860" w:hanging="492"/>
      </w:pPr>
      <w:rPr>
        <w:rFonts w:hint="default"/>
        <w:lang w:val="ru-RU" w:eastAsia="en-US" w:bidi="ar-SA"/>
      </w:rPr>
    </w:lvl>
    <w:lvl w:ilvl="3" w:tplc="212AC45C">
      <w:numFmt w:val="bullet"/>
      <w:lvlText w:val="•"/>
      <w:lvlJc w:val="left"/>
      <w:pPr>
        <w:ind w:left="4600" w:hanging="492"/>
      </w:pPr>
      <w:rPr>
        <w:rFonts w:hint="default"/>
        <w:lang w:val="ru-RU" w:eastAsia="en-US" w:bidi="ar-SA"/>
      </w:rPr>
    </w:lvl>
    <w:lvl w:ilvl="4" w:tplc="A5F2C0FE">
      <w:numFmt w:val="bullet"/>
      <w:lvlText w:val="•"/>
      <w:lvlJc w:val="left"/>
      <w:pPr>
        <w:ind w:left="5340" w:hanging="492"/>
      </w:pPr>
      <w:rPr>
        <w:rFonts w:hint="default"/>
        <w:lang w:val="ru-RU" w:eastAsia="en-US" w:bidi="ar-SA"/>
      </w:rPr>
    </w:lvl>
    <w:lvl w:ilvl="5" w:tplc="6FF485DA">
      <w:numFmt w:val="bullet"/>
      <w:lvlText w:val="•"/>
      <w:lvlJc w:val="left"/>
      <w:pPr>
        <w:ind w:left="6080" w:hanging="492"/>
      </w:pPr>
      <w:rPr>
        <w:rFonts w:hint="default"/>
        <w:lang w:val="ru-RU" w:eastAsia="en-US" w:bidi="ar-SA"/>
      </w:rPr>
    </w:lvl>
    <w:lvl w:ilvl="6" w:tplc="A1EC72EC">
      <w:numFmt w:val="bullet"/>
      <w:lvlText w:val="•"/>
      <w:lvlJc w:val="left"/>
      <w:pPr>
        <w:ind w:left="6820" w:hanging="492"/>
      </w:pPr>
      <w:rPr>
        <w:rFonts w:hint="default"/>
        <w:lang w:val="ru-RU" w:eastAsia="en-US" w:bidi="ar-SA"/>
      </w:rPr>
    </w:lvl>
    <w:lvl w:ilvl="7" w:tplc="24FA162A">
      <w:numFmt w:val="bullet"/>
      <w:lvlText w:val="•"/>
      <w:lvlJc w:val="left"/>
      <w:pPr>
        <w:ind w:left="7560" w:hanging="492"/>
      </w:pPr>
      <w:rPr>
        <w:rFonts w:hint="default"/>
        <w:lang w:val="ru-RU" w:eastAsia="en-US" w:bidi="ar-SA"/>
      </w:rPr>
    </w:lvl>
    <w:lvl w:ilvl="8" w:tplc="98F68152">
      <w:numFmt w:val="bullet"/>
      <w:lvlText w:val="•"/>
      <w:lvlJc w:val="left"/>
      <w:pPr>
        <w:ind w:left="8301" w:hanging="492"/>
      </w:pPr>
      <w:rPr>
        <w:rFonts w:hint="default"/>
        <w:lang w:val="ru-RU" w:eastAsia="en-US" w:bidi="ar-SA"/>
      </w:rPr>
    </w:lvl>
  </w:abstractNum>
  <w:abstractNum w:abstractNumId="4">
    <w:nsid w:val="40B4062A"/>
    <w:multiLevelType w:val="hybridMultilevel"/>
    <w:tmpl w:val="3294CCB8"/>
    <w:lvl w:ilvl="0" w:tplc="490CDC20">
      <w:start w:val="1"/>
      <w:numFmt w:val="decimal"/>
      <w:lvlText w:val="%1)"/>
      <w:lvlJc w:val="left"/>
      <w:pPr>
        <w:ind w:left="101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C47C0A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2A9C0A76">
      <w:numFmt w:val="bullet"/>
      <w:lvlText w:val="•"/>
      <w:lvlJc w:val="left"/>
      <w:pPr>
        <w:ind w:left="2772" w:hanging="305"/>
      </w:pPr>
      <w:rPr>
        <w:rFonts w:hint="default"/>
        <w:lang w:val="ru-RU" w:eastAsia="en-US" w:bidi="ar-SA"/>
      </w:rPr>
    </w:lvl>
    <w:lvl w:ilvl="3" w:tplc="8F54ED38">
      <w:numFmt w:val="bullet"/>
      <w:lvlText w:val="•"/>
      <w:lvlJc w:val="left"/>
      <w:pPr>
        <w:ind w:left="3648" w:hanging="305"/>
      </w:pPr>
      <w:rPr>
        <w:rFonts w:hint="default"/>
        <w:lang w:val="ru-RU" w:eastAsia="en-US" w:bidi="ar-SA"/>
      </w:rPr>
    </w:lvl>
    <w:lvl w:ilvl="4" w:tplc="44F85D6C">
      <w:numFmt w:val="bullet"/>
      <w:lvlText w:val="•"/>
      <w:lvlJc w:val="left"/>
      <w:pPr>
        <w:ind w:left="4524" w:hanging="305"/>
      </w:pPr>
      <w:rPr>
        <w:rFonts w:hint="default"/>
        <w:lang w:val="ru-RU" w:eastAsia="en-US" w:bidi="ar-SA"/>
      </w:rPr>
    </w:lvl>
    <w:lvl w:ilvl="5" w:tplc="66040C0E">
      <w:numFmt w:val="bullet"/>
      <w:lvlText w:val="•"/>
      <w:lvlJc w:val="left"/>
      <w:pPr>
        <w:ind w:left="5400" w:hanging="305"/>
      </w:pPr>
      <w:rPr>
        <w:rFonts w:hint="default"/>
        <w:lang w:val="ru-RU" w:eastAsia="en-US" w:bidi="ar-SA"/>
      </w:rPr>
    </w:lvl>
    <w:lvl w:ilvl="6" w:tplc="F9ACE298">
      <w:numFmt w:val="bullet"/>
      <w:lvlText w:val="•"/>
      <w:lvlJc w:val="left"/>
      <w:pPr>
        <w:ind w:left="6276" w:hanging="305"/>
      </w:pPr>
      <w:rPr>
        <w:rFonts w:hint="default"/>
        <w:lang w:val="ru-RU" w:eastAsia="en-US" w:bidi="ar-SA"/>
      </w:rPr>
    </w:lvl>
    <w:lvl w:ilvl="7" w:tplc="6B74ACCE">
      <w:numFmt w:val="bullet"/>
      <w:lvlText w:val="•"/>
      <w:lvlJc w:val="left"/>
      <w:pPr>
        <w:ind w:left="7152" w:hanging="305"/>
      </w:pPr>
      <w:rPr>
        <w:rFonts w:hint="default"/>
        <w:lang w:val="ru-RU" w:eastAsia="en-US" w:bidi="ar-SA"/>
      </w:rPr>
    </w:lvl>
    <w:lvl w:ilvl="8" w:tplc="EA46365A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abstractNum w:abstractNumId="5">
    <w:nsid w:val="51F56794"/>
    <w:multiLevelType w:val="hybridMultilevel"/>
    <w:tmpl w:val="E828F8FE"/>
    <w:lvl w:ilvl="0" w:tplc="F536E472">
      <w:start w:val="1"/>
      <w:numFmt w:val="decimal"/>
      <w:lvlText w:val="%1)"/>
      <w:lvlJc w:val="left"/>
      <w:pPr>
        <w:ind w:left="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02BB3C">
      <w:numFmt w:val="bullet"/>
      <w:lvlText w:val="•"/>
      <w:lvlJc w:val="left"/>
      <w:pPr>
        <w:ind w:left="978" w:hanging="562"/>
      </w:pPr>
      <w:rPr>
        <w:rFonts w:hint="default"/>
        <w:lang w:val="ru-RU" w:eastAsia="en-US" w:bidi="ar-SA"/>
      </w:rPr>
    </w:lvl>
    <w:lvl w:ilvl="2" w:tplc="8C32DD1C">
      <w:numFmt w:val="bullet"/>
      <w:lvlText w:val="•"/>
      <w:lvlJc w:val="left"/>
      <w:pPr>
        <w:ind w:left="1956" w:hanging="562"/>
      </w:pPr>
      <w:rPr>
        <w:rFonts w:hint="default"/>
        <w:lang w:val="ru-RU" w:eastAsia="en-US" w:bidi="ar-SA"/>
      </w:rPr>
    </w:lvl>
    <w:lvl w:ilvl="3" w:tplc="01649C84">
      <w:numFmt w:val="bullet"/>
      <w:lvlText w:val="•"/>
      <w:lvlJc w:val="left"/>
      <w:pPr>
        <w:ind w:left="2934" w:hanging="562"/>
      </w:pPr>
      <w:rPr>
        <w:rFonts w:hint="default"/>
        <w:lang w:val="ru-RU" w:eastAsia="en-US" w:bidi="ar-SA"/>
      </w:rPr>
    </w:lvl>
    <w:lvl w:ilvl="4" w:tplc="FF5054F4">
      <w:numFmt w:val="bullet"/>
      <w:lvlText w:val="•"/>
      <w:lvlJc w:val="left"/>
      <w:pPr>
        <w:ind w:left="3912" w:hanging="562"/>
      </w:pPr>
      <w:rPr>
        <w:rFonts w:hint="default"/>
        <w:lang w:val="ru-RU" w:eastAsia="en-US" w:bidi="ar-SA"/>
      </w:rPr>
    </w:lvl>
    <w:lvl w:ilvl="5" w:tplc="7C1CBD24">
      <w:numFmt w:val="bullet"/>
      <w:lvlText w:val="•"/>
      <w:lvlJc w:val="left"/>
      <w:pPr>
        <w:ind w:left="4890" w:hanging="562"/>
      </w:pPr>
      <w:rPr>
        <w:rFonts w:hint="default"/>
        <w:lang w:val="ru-RU" w:eastAsia="en-US" w:bidi="ar-SA"/>
      </w:rPr>
    </w:lvl>
    <w:lvl w:ilvl="6" w:tplc="89EEE3BA">
      <w:numFmt w:val="bullet"/>
      <w:lvlText w:val="•"/>
      <w:lvlJc w:val="left"/>
      <w:pPr>
        <w:ind w:left="5868" w:hanging="562"/>
      </w:pPr>
      <w:rPr>
        <w:rFonts w:hint="default"/>
        <w:lang w:val="ru-RU" w:eastAsia="en-US" w:bidi="ar-SA"/>
      </w:rPr>
    </w:lvl>
    <w:lvl w:ilvl="7" w:tplc="151656D4">
      <w:numFmt w:val="bullet"/>
      <w:lvlText w:val="•"/>
      <w:lvlJc w:val="left"/>
      <w:pPr>
        <w:ind w:left="6846" w:hanging="562"/>
      </w:pPr>
      <w:rPr>
        <w:rFonts w:hint="default"/>
        <w:lang w:val="ru-RU" w:eastAsia="en-US" w:bidi="ar-SA"/>
      </w:rPr>
    </w:lvl>
    <w:lvl w:ilvl="8" w:tplc="79F2C46E">
      <w:numFmt w:val="bullet"/>
      <w:lvlText w:val="•"/>
      <w:lvlJc w:val="left"/>
      <w:pPr>
        <w:ind w:left="7825" w:hanging="562"/>
      </w:pPr>
      <w:rPr>
        <w:rFonts w:hint="default"/>
        <w:lang w:val="ru-RU" w:eastAsia="en-US" w:bidi="ar-SA"/>
      </w:rPr>
    </w:lvl>
  </w:abstractNum>
  <w:abstractNum w:abstractNumId="6">
    <w:nsid w:val="59AF52F6"/>
    <w:multiLevelType w:val="hybridMultilevel"/>
    <w:tmpl w:val="CF40876A"/>
    <w:lvl w:ilvl="0" w:tplc="8242823A">
      <w:start w:val="1"/>
      <w:numFmt w:val="decimal"/>
      <w:lvlText w:val="%1)"/>
      <w:lvlJc w:val="left"/>
      <w:pPr>
        <w:ind w:left="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EAF69C">
      <w:numFmt w:val="bullet"/>
      <w:lvlText w:val="•"/>
      <w:lvlJc w:val="left"/>
      <w:pPr>
        <w:ind w:left="978" w:hanging="336"/>
      </w:pPr>
      <w:rPr>
        <w:rFonts w:hint="default"/>
        <w:lang w:val="ru-RU" w:eastAsia="en-US" w:bidi="ar-SA"/>
      </w:rPr>
    </w:lvl>
    <w:lvl w:ilvl="2" w:tplc="547EF0B0">
      <w:numFmt w:val="bullet"/>
      <w:lvlText w:val="•"/>
      <w:lvlJc w:val="left"/>
      <w:pPr>
        <w:ind w:left="1956" w:hanging="336"/>
      </w:pPr>
      <w:rPr>
        <w:rFonts w:hint="default"/>
        <w:lang w:val="ru-RU" w:eastAsia="en-US" w:bidi="ar-SA"/>
      </w:rPr>
    </w:lvl>
    <w:lvl w:ilvl="3" w:tplc="3DC2AC3A">
      <w:numFmt w:val="bullet"/>
      <w:lvlText w:val="•"/>
      <w:lvlJc w:val="left"/>
      <w:pPr>
        <w:ind w:left="2934" w:hanging="336"/>
      </w:pPr>
      <w:rPr>
        <w:rFonts w:hint="default"/>
        <w:lang w:val="ru-RU" w:eastAsia="en-US" w:bidi="ar-SA"/>
      </w:rPr>
    </w:lvl>
    <w:lvl w:ilvl="4" w:tplc="B122D9C2">
      <w:numFmt w:val="bullet"/>
      <w:lvlText w:val="•"/>
      <w:lvlJc w:val="left"/>
      <w:pPr>
        <w:ind w:left="3912" w:hanging="336"/>
      </w:pPr>
      <w:rPr>
        <w:rFonts w:hint="default"/>
        <w:lang w:val="ru-RU" w:eastAsia="en-US" w:bidi="ar-SA"/>
      </w:rPr>
    </w:lvl>
    <w:lvl w:ilvl="5" w:tplc="7430B9B4">
      <w:numFmt w:val="bullet"/>
      <w:lvlText w:val="•"/>
      <w:lvlJc w:val="left"/>
      <w:pPr>
        <w:ind w:left="4890" w:hanging="336"/>
      </w:pPr>
      <w:rPr>
        <w:rFonts w:hint="default"/>
        <w:lang w:val="ru-RU" w:eastAsia="en-US" w:bidi="ar-SA"/>
      </w:rPr>
    </w:lvl>
    <w:lvl w:ilvl="6" w:tplc="DC9029E8">
      <w:numFmt w:val="bullet"/>
      <w:lvlText w:val="•"/>
      <w:lvlJc w:val="left"/>
      <w:pPr>
        <w:ind w:left="5868" w:hanging="336"/>
      </w:pPr>
      <w:rPr>
        <w:rFonts w:hint="default"/>
        <w:lang w:val="ru-RU" w:eastAsia="en-US" w:bidi="ar-SA"/>
      </w:rPr>
    </w:lvl>
    <w:lvl w:ilvl="7" w:tplc="F7C04A9E">
      <w:numFmt w:val="bullet"/>
      <w:lvlText w:val="•"/>
      <w:lvlJc w:val="left"/>
      <w:pPr>
        <w:ind w:left="6846" w:hanging="336"/>
      </w:pPr>
      <w:rPr>
        <w:rFonts w:hint="default"/>
        <w:lang w:val="ru-RU" w:eastAsia="en-US" w:bidi="ar-SA"/>
      </w:rPr>
    </w:lvl>
    <w:lvl w:ilvl="8" w:tplc="F814B6D0">
      <w:numFmt w:val="bullet"/>
      <w:lvlText w:val="•"/>
      <w:lvlJc w:val="left"/>
      <w:pPr>
        <w:ind w:left="7825" w:hanging="336"/>
      </w:pPr>
      <w:rPr>
        <w:rFonts w:hint="default"/>
        <w:lang w:val="ru-RU" w:eastAsia="en-US" w:bidi="ar-SA"/>
      </w:rPr>
    </w:lvl>
  </w:abstractNum>
  <w:abstractNum w:abstractNumId="7">
    <w:nsid w:val="5D0E3E28"/>
    <w:multiLevelType w:val="hybridMultilevel"/>
    <w:tmpl w:val="894E0B8E"/>
    <w:lvl w:ilvl="0" w:tplc="C032E17C">
      <w:start w:val="1"/>
      <w:numFmt w:val="decimal"/>
      <w:lvlText w:val="%1)"/>
      <w:lvlJc w:val="left"/>
      <w:pPr>
        <w:ind w:left="2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FA6280">
      <w:numFmt w:val="bullet"/>
      <w:lvlText w:val="•"/>
      <w:lvlJc w:val="left"/>
      <w:pPr>
        <w:ind w:left="978" w:hanging="374"/>
      </w:pPr>
      <w:rPr>
        <w:rFonts w:hint="default"/>
        <w:lang w:val="ru-RU" w:eastAsia="en-US" w:bidi="ar-SA"/>
      </w:rPr>
    </w:lvl>
    <w:lvl w:ilvl="2" w:tplc="60D405FE">
      <w:numFmt w:val="bullet"/>
      <w:lvlText w:val="•"/>
      <w:lvlJc w:val="left"/>
      <w:pPr>
        <w:ind w:left="1956" w:hanging="374"/>
      </w:pPr>
      <w:rPr>
        <w:rFonts w:hint="default"/>
        <w:lang w:val="ru-RU" w:eastAsia="en-US" w:bidi="ar-SA"/>
      </w:rPr>
    </w:lvl>
    <w:lvl w:ilvl="3" w:tplc="575E4050">
      <w:numFmt w:val="bullet"/>
      <w:lvlText w:val="•"/>
      <w:lvlJc w:val="left"/>
      <w:pPr>
        <w:ind w:left="2934" w:hanging="374"/>
      </w:pPr>
      <w:rPr>
        <w:rFonts w:hint="default"/>
        <w:lang w:val="ru-RU" w:eastAsia="en-US" w:bidi="ar-SA"/>
      </w:rPr>
    </w:lvl>
    <w:lvl w:ilvl="4" w:tplc="B4E2BB88">
      <w:numFmt w:val="bullet"/>
      <w:lvlText w:val="•"/>
      <w:lvlJc w:val="left"/>
      <w:pPr>
        <w:ind w:left="3912" w:hanging="374"/>
      </w:pPr>
      <w:rPr>
        <w:rFonts w:hint="default"/>
        <w:lang w:val="ru-RU" w:eastAsia="en-US" w:bidi="ar-SA"/>
      </w:rPr>
    </w:lvl>
    <w:lvl w:ilvl="5" w:tplc="E85CC6C8">
      <w:numFmt w:val="bullet"/>
      <w:lvlText w:val="•"/>
      <w:lvlJc w:val="left"/>
      <w:pPr>
        <w:ind w:left="4890" w:hanging="374"/>
      </w:pPr>
      <w:rPr>
        <w:rFonts w:hint="default"/>
        <w:lang w:val="ru-RU" w:eastAsia="en-US" w:bidi="ar-SA"/>
      </w:rPr>
    </w:lvl>
    <w:lvl w:ilvl="6" w:tplc="9C025FC8">
      <w:numFmt w:val="bullet"/>
      <w:lvlText w:val="•"/>
      <w:lvlJc w:val="left"/>
      <w:pPr>
        <w:ind w:left="5868" w:hanging="374"/>
      </w:pPr>
      <w:rPr>
        <w:rFonts w:hint="default"/>
        <w:lang w:val="ru-RU" w:eastAsia="en-US" w:bidi="ar-SA"/>
      </w:rPr>
    </w:lvl>
    <w:lvl w:ilvl="7" w:tplc="FE7471FA">
      <w:numFmt w:val="bullet"/>
      <w:lvlText w:val="•"/>
      <w:lvlJc w:val="left"/>
      <w:pPr>
        <w:ind w:left="6846" w:hanging="374"/>
      </w:pPr>
      <w:rPr>
        <w:rFonts w:hint="default"/>
        <w:lang w:val="ru-RU" w:eastAsia="en-US" w:bidi="ar-SA"/>
      </w:rPr>
    </w:lvl>
    <w:lvl w:ilvl="8" w:tplc="28A80BC4">
      <w:numFmt w:val="bullet"/>
      <w:lvlText w:val="•"/>
      <w:lvlJc w:val="left"/>
      <w:pPr>
        <w:ind w:left="7825" w:hanging="374"/>
      </w:pPr>
      <w:rPr>
        <w:rFonts w:hint="default"/>
        <w:lang w:val="ru-RU" w:eastAsia="en-US" w:bidi="ar-SA"/>
      </w:rPr>
    </w:lvl>
  </w:abstractNum>
  <w:abstractNum w:abstractNumId="8">
    <w:nsid w:val="61F96916"/>
    <w:multiLevelType w:val="hybridMultilevel"/>
    <w:tmpl w:val="7EBA03E6"/>
    <w:lvl w:ilvl="0" w:tplc="CAE67EB2">
      <w:start w:val="1"/>
      <w:numFmt w:val="decimal"/>
      <w:lvlText w:val="%1)"/>
      <w:lvlJc w:val="left"/>
      <w:pPr>
        <w:ind w:left="2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161952">
      <w:numFmt w:val="bullet"/>
      <w:lvlText w:val="•"/>
      <w:lvlJc w:val="left"/>
      <w:pPr>
        <w:ind w:left="978" w:hanging="374"/>
      </w:pPr>
      <w:rPr>
        <w:rFonts w:hint="default"/>
        <w:lang w:val="ru-RU" w:eastAsia="en-US" w:bidi="ar-SA"/>
      </w:rPr>
    </w:lvl>
    <w:lvl w:ilvl="2" w:tplc="ADFAD4C8">
      <w:numFmt w:val="bullet"/>
      <w:lvlText w:val="•"/>
      <w:lvlJc w:val="left"/>
      <w:pPr>
        <w:ind w:left="1956" w:hanging="374"/>
      </w:pPr>
      <w:rPr>
        <w:rFonts w:hint="default"/>
        <w:lang w:val="ru-RU" w:eastAsia="en-US" w:bidi="ar-SA"/>
      </w:rPr>
    </w:lvl>
    <w:lvl w:ilvl="3" w:tplc="82C2D838">
      <w:numFmt w:val="bullet"/>
      <w:lvlText w:val="•"/>
      <w:lvlJc w:val="left"/>
      <w:pPr>
        <w:ind w:left="2934" w:hanging="374"/>
      </w:pPr>
      <w:rPr>
        <w:rFonts w:hint="default"/>
        <w:lang w:val="ru-RU" w:eastAsia="en-US" w:bidi="ar-SA"/>
      </w:rPr>
    </w:lvl>
    <w:lvl w:ilvl="4" w:tplc="8EAA7C28">
      <w:numFmt w:val="bullet"/>
      <w:lvlText w:val="•"/>
      <w:lvlJc w:val="left"/>
      <w:pPr>
        <w:ind w:left="3912" w:hanging="374"/>
      </w:pPr>
      <w:rPr>
        <w:rFonts w:hint="default"/>
        <w:lang w:val="ru-RU" w:eastAsia="en-US" w:bidi="ar-SA"/>
      </w:rPr>
    </w:lvl>
    <w:lvl w:ilvl="5" w:tplc="88CEE256">
      <w:numFmt w:val="bullet"/>
      <w:lvlText w:val="•"/>
      <w:lvlJc w:val="left"/>
      <w:pPr>
        <w:ind w:left="4890" w:hanging="374"/>
      </w:pPr>
      <w:rPr>
        <w:rFonts w:hint="default"/>
        <w:lang w:val="ru-RU" w:eastAsia="en-US" w:bidi="ar-SA"/>
      </w:rPr>
    </w:lvl>
    <w:lvl w:ilvl="6" w:tplc="905448F2">
      <w:numFmt w:val="bullet"/>
      <w:lvlText w:val="•"/>
      <w:lvlJc w:val="left"/>
      <w:pPr>
        <w:ind w:left="5868" w:hanging="374"/>
      </w:pPr>
      <w:rPr>
        <w:rFonts w:hint="default"/>
        <w:lang w:val="ru-RU" w:eastAsia="en-US" w:bidi="ar-SA"/>
      </w:rPr>
    </w:lvl>
    <w:lvl w:ilvl="7" w:tplc="FDA2EC8A">
      <w:numFmt w:val="bullet"/>
      <w:lvlText w:val="•"/>
      <w:lvlJc w:val="left"/>
      <w:pPr>
        <w:ind w:left="6846" w:hanging="374"/>
      </w:pPr>
      <w:rPr>
        <w:rFonts w:hint="default"/>
        <w:lang w:val="ru-RU" w:eastAsia="en-US" w:bidi="ar-SA"/>
      </w:rPr>
    </w:lvl>
    <w:lvl w:ilvl="8" w:tplc="EA1E2884">
      <w:numFmt w:val="bullet"/>
      <w:lvlText w:val="•"/>
      <w:lvlJc w:val="left"/>
      <w:pPr>
        <w:ind w:left="7825" w:hanging="374"/>
      </w:pPr>
      <w:rPr>
        <w:rFonts w:hint="default"/>
        <w:lang w:val="ru-RU" w:eastAsia="en-US" w:bidi="ar-SA"/>
      </w:rPr>
    </w:lvl>
  </w:abstractNum>
  <w:abstractNum w:abstractNumId="9">
    <w:nsid w:val="6C2347B1"/>
    <w:multiLevelType w:val="hybridMultilevel"/>
    <w:tmpl w:val="119E4AE8"/>
    <w:lvl w:ilvl="0" w:tplc="23329996">
      <w:start w:val="1"/>
      <w:numFmt w:val="decimal"/>
      <w:lvlText w:val="%1)"/>
      <w:lvlJc w:val="left"/>
      <w:pPr>
        <w:ind w:left="2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EE4EEA">
      <w:numFmt w:val="bullet"/>
      <w:lvlText w:val="•"/>
      <w:lvlJc w:val="left"/>
      <w:pPr>
        <w:ind w:left="978" w:hanging="375"/>
      </w:pPr>
      <w:rPr>
        <w:rFonts w:hint="default"/>
        <w:lang w:val="ru-RU" w:eastAsia="en-US" w:bidi="ar-SA"/>
      </w:rPr>
    </w:lvl>
    <w:lvl w:ilvl="2" w:tplc="B5B8E314">
      <w:numFmt w:val="bullet"/>
      <w:lvlText w:val="•"/>
      <w:lvlJc w:val="left"/>
      <w:pPr>
        <w:ind w:left="1956" w:hanging="375"/>
      </w:pPr>
      <w:rPr>
        <w:rFonts w:hint="default"/>
        <w:lang w:val="ru-RU" w:eastAsia="en-US" w:bidi="ar-SA"/>
      </w:rPr>
    </w:lvl>
    <w:lvl w:ilvl="3" w:tplc="1D54810C">
      <w:numFmt w:val="bullet"/>
      <w:lvlText w:val="•"/>
      <w:lvlJc w:val="left"/>
      <w:pPr>
        <w:ind w:left="2934" w:hanging="375"/>
      </w:pPr>
      <w:rPr>
        <w:rFonts w:hint="default"/>
        <w:lang w:val="ru-RU" w:eastAsia="en-US" w:bidi="ar-SA"/>
      </w:rPr>
    </w:lvl>
    <w:lvl w:ilvl="4" w:tplc="29DC69CE">
      <w:numFmt w:val="bullet"/>
      <w:lvlText w:val="•"/>
      <w:lvlJc w:val="left"/>
      <w:pPr>
        <w:ind w:left="3912" w:hanging="375"/>
      </w:pPr>
      <w:rPr>
        <w:rFonts w:hint="default"/>
        <w:lang w:val="ru-RU" w:eastAsia="en-US" w:bidi="ar-SA"/>
      </w:rPr>
    </w:lvl>
    <w:lvl w:ilvl="5" w:tplc="6A70C70A">
      <w:numFmt w:val="bullet"/>
      <w:lvlText w:val="•"/>
      <w:lvlJc w:val="left"/>
      <w:pPr>
        <w:ind w:left="4890" w:hanging="375"/>
      </w:pPr>
      <w:rPr>
        <w:rFonts w:hint="default"/>
        <w:lang w:val="ru-RU" w:eastAsia="en-US" w:bidi="ar-SA"/>
      </w:rPr>
    </w:lvl>
    <w:lvl w:ilvl="6" w:tplc="6E54E8C8">
      <w:numFmt w:val="bullet"/>
      <w:lvlText w:val="•"/>
      <w:lvlJc w:val="left"/>
      <w:pPr>
        <w:ind w:left="5868" w:hanging="375"/>
      </w:pPr>
      <w:rPr>
        <w:rFonts w:hint="default"/>
        <w:lang w:val="ru-RU" w:eastAsia="en-US" w:bidi="ar-SA"/>
      </w:rPr>
    </w:lvl>
    <w:lvl w:ilvl="7" w:tplc="F2CC2BD4">
      <w:numFmt w:val="bullet"/>
      <w:lvlText w:val="•"/>
      <w:lvlJc w:val="left"/>
      <w:pPr>
        <w:ind w:left="6846" w:hanging="375"/>
      </w:pPr>
      <w:rPr>
        <w:rFonts w:hint="default"/>
        <w:lang w:val="ru-RU" w:eastAsia="en-US" w:bidi="ar-SA"/>
      </w:rPr>
    </w:lvl>
    <w:lvl w:ilvl="8" w:tplc="F05ED0EC">
      <w:numFmt w:val="bullet"/>
      <w:lvlText w:val="•"/>
      <w:lvlJc w:val="left"/>
      <w:pPr>
        <w:ind w:left="7825" w:hanging="375"/>
      </w:pPr>
      <w:rPr>
        <w:rFonts w:hint="default"/>
        <w:lang w:val="ru-RU" w:eastAsia="en-US" w:bidi="ar-SA"/>
      </w:rPr>
    </w:lvl>
  </w:abstractNum>
  <w:abstractNum w:abstractNumId="10">
    <w:nsid w:val="7F023666"/>
    <w:multiLevelType w:val="hybridMultilevel"/>
    <w:tmpl w:val="5ABEB5AC"/>
    <w:lvl w:ilvl="0" w:tplc="10F6EE46">
      <w:start w:val="1"/>
      <w:numFmt w:val="decimal"/>
      <w:lvlText w:val="%1)"/>
      <w:lvlJc w:val="left"/>
      <w:pPr>
        <w:ind w:left="2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706C20">
      <w:numFmt w:val="bullet"/>
      <w:lvlText w:val="•"/>
      <w:lvlJc w:val="left"/>
      <w:pPr>
        <w:ind w:left="978" w:hanging="309"/>
      </w:pPr>
      <w:rPr>
        <w:rFonts w:hint="default"/>
        <w:lang w:val="ru-RU" w:eastAsia="en-US" w:bidi="ar-SA"/>
      </w:rPr>
    </w:lvl>
    <w:lvl w:ilvl="2" w:tplc="8DA2293A">
      <w:numFmt w:val="bullet"/>
      <w:lvlText w:val="•"/>
      <w:lvlJc w:val="left"/>
      <w:pPr>
        <w:ind w:left="1956" w:hanging="309"/>
      </w:pPr>
      <w:rPr>
        <w:rFonts w:hint="default"/>
        <w:lang w:val="ru-RU" w:eastAsia="en-US" w:bidi="ar-SA"/>
      </w:rPr>
    </w:lvl>
    <w:lvl w:ilvl="3" w:tplc="FF2609E2">
      <w:numFmt w:val="bullet"/>
      <w:lvlText w:val="•"/>
      <w:lvlJc w:val="left"/>
      <w:pPr>
        <w:ind w:left="2934" w:hanging="309"/>
      </w:pPr>
      <w:rPr>
        <w:rFonts w:hint="default"/>
        <w:lang w:val="ru-RU" w:eastAsia="en-US" w:bidi="ar-SA"/>
      </w:rPr>
    </w:lvl>
    <w:lvl w:ilvl="4" w:tplc="807A54F0">
      <w:numFmt w:val="bullet"/>
      <w:lvlText w:val="•"/>
      <w:lvlJc w:val="left"/>
      <w:pPr>
        <w:ind w:left="3912" w:hanging="309"/>
      </w:pPr>
      <w:rPr>
        <w:rFonts w:hint="default"/>
        <w:lang w:val="ru-RU" w:eastAsia="en-US" w:bidi="ar-SA"/>
      </w:rPr>
    </w:lvl>
    <w:lvl w:ilvl="5" w:tplc="DE68C27C">
      <w:numFmt w:val="bullet"/>
      <w:lvlText w:val="•"/>
      <w:lvlJc w:val="left"/>
      <w:pPr>
        <w:ind w:left="4890" w:hanging="309"/>
      </w:pPr>
      <w:rPr>
        <w:rFonts w:hint="default"/>
        <w:lang w:val="ru-RU" w:eastAsia="en-US" w:bidi="ar-SA"/>
      </w:rPr>
    </w:lvl>
    <w:lvl w:ilvl="6" w:tplc="B298EED2">
      <w:numFmt w:val="bullet"/>
      <w:lvlText w:val="•"/>
      <w:lvlJc w:val="left"/>
      <w:pPr>
        <w:ind w:left="5868" w:hanging="309"/>
      </w:pPr>
      <w:rPr>
        <w:rFonts w:hint="default"/>
        <w:lang w:val="ru-RU" w:eastAsia="en-US" w:bidi="ar-SA"/>
      </w:rPr>
    </w:lvl>
    <w:lvl w:ilvl="7" w:tplc="9A38EE7C">
      <w:numFmt w:val="bullet"/>
      <w:lvlText w:val="•"/>
      <w:lvlJc w:val="left"/>
      <w:pPr>
        <w:ind w:left="6846" w:hanging="309"/>
      </w:pPr>
      <w:rPr>
        <w:rFonts w:hint="default"/>
        <w:lang w:val="ru-RU" w:eastAsia="en-US" w:bidi="ar-SA"/>
      </w:rPr>
    </w:lvl>
    <w:lvl w:ilvl="8" w:tplc="C346F77C">
      <w:numFmt w:val="bullet"/>
      <w:lvlText w:val="•"/>
      <w:lvlJc w:val="left"/>
      <w:pPr>
        <w:ind w:left="7825" w:hanging="30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D4633"/>
    <w:rsid w:val="00026E48"/>
    <w:rsid w:val="00112F77"/>
    <w:rsid w:val="00135EBA"/>
    <w:rsid w:val="00141633"/>
    <w:rsid w:val="001D2B3F"/>
    <w:rsid w:val="0020040B"/>
    <w:rsid w:val="00221F99"/>
    <w:rsid w:val="00356751"/>
    <w:rsid w:val="003A4819"/>
    <w:rsid w:val="00472E68"/>
    <w:rsid w:val="004837BC"/>
    <w:rsid w:val="0056616C"/>
    <w:rsid w:val="005D35BC"/>
    <w:rsid w:val="005F5851"/>
    <w:rsid w:val="006127AD"/>
    <w:rsid w:val="0069498D"/>
    <w:rsid w:val="006E43E6"/>
    <w:rsid w:val="00785102"/>
    <w:rsid w:val="007D4633"/>
    <w:rsid w:val="007D584A"/>
    <w:rsid w:val="007E3CB0"/>
    <w:rsid w:val="008A74A7"/>
    <w:rsid w:val="00941B24"/>
    <w:rsid w:val="00974D41"/>
    <w:rsid w:val="009A1828"/>
    <w:rsid w:val="009B2259"/>
    <w:rsid w:val="00B315DE"/>
    <w:rsid w:val="00B509DD"/>
    <w:rsid w:val="00BB16B2"/>
    <w:rsid w:val="00D14ADC"/>
    <w:rsid w:val="00DE4510"/>
    <w:rsid w:val="00E73DC4"/>
    <w:rsid w:val="00E9251C"/>
    <w:rsid w:val="00F9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6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46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4633"/>
    <w:pPr>
      <w:ind w:left="2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D4633"/>
    <w:pPr>
      <w:ind w:right="421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D4633"/>
    <w:pPr>
      <w:ind w:left="1211" w:hanging="280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D4633"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D4633"/>
  </w:style>
  <w:style w:type="character" w:styleId="a5">
    <w:name w:val="Hyperlink"/>
    <w:uiPriority w:val="99"/>
    <w:rsid w:val="00141633"/>
    <w:rPr>
      <w:color w:val="0000FF"/>
      <w:u w:val="single"/>
    </w:rPr>
  </w:style>
  <w:style w:type="paragraph" w:customStyle="1" w:styleId="a6">
    <w:name w:val="Содержимое таблицы"/>
    <w:basedOn w:val="a"/>
    <w:rsid w:val="006E43E6"/>
    <w:pPr>
      <w:suppressLineNumbers/>
      <w:suppressAutoHyphens/>
      <w:autoSpaceDE/>
      <w:autoSpaceDN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table" w:styleId="a7">
    <w:name w:val="Table Grid"/>
    <w:basedOn w:val="a1"/>
    <w:uiPriority w:val="59"/>
    <w:rsid w:val="009A182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567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675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6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3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1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1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5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1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7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6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3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9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5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7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vysokoe-r69.gosweb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C23FD-0D84-4CA6-87CF-AF584001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9206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pos</cp:lastModifiedBy>
  <cp:revision>13</cp:revision>
  <cp:lastPrinted>2026-06-08T07:24:00Z</cp:lastPrinted>
  <dcterms:created xsi:type="dcterms:W3CDTF">2026-04-09T05:29:00Z</dcterms:created>
  <dcterms:modified xsi:type="dcterms:W3CDTF">2026-06-08T07:24:00Z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2026-04-09T00:00:00Z</vt:filetime>
  </property>
  <property fmtid="{D5CDD505-2E9C-101B-9397-08002B2CF9AE}" pid="5" name="Producer">
    <vt:lpwstr>GPL Ghostscript 10.02.1</vt:lpwstr>
  </property>
</Properties>
</file>